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61ED" w:rsidRDefault="00D85075" w:rsidP="00D8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1ED">
        <w:rPr>
          <w:rFonts w:ascii="Times New Roman" w:hAnsi="Times New Roman" w:cs="Times New Roman"/>
          <w:sz w:val="28"/>
          <w:szCs w:val="28"/>
        </w:rPr>
        <w:t>План работы в комбинированной группе «Бабочки» с 18 по 22 мая 2020г.</w:t>
      </w:r>
    </w:p>
    <w:p w:rsidR="006F61ED" w:rsidRPr="006F61ED" w:rsidRDefault="006F61ED" w:rsidP="00D85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075" w:rsidRPr="00421266" w:rsidRDefault="00D85075" w:rsidP="00D850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66">
        <w:rPr>
          <w:rFonts w:ascii="Times New Roman" w:hAnsi="Times New Roman" w:cs="Times New Roman"/>
          <w:b/>
          <w:sz w:val="28"/>
          <w:szCs w:val="28"/>
        </w:rPr>
        <w:t>Лексическая тема недели «Мы читаем. Творчество А.С.Пушкина».</w:t>
      </w:r>
    </w:p>
    <w:p w:rsidR="00613648" w:rsidRDefault="006F61ED" w:rsidP="0061364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1266">
        <w:rPr>
          <w:b/>
          <w:color w:val="000000"/>
          <w:sz w:val="28"/>
          <w:szCs w:val="28"/>
          <w:shd w:val="clear" w:color="auto" w:fill="FFFFFF"/>
        </w:rPr>
        <w:t>Цели:</w:t>
      </w:r>
      <w:r w:rsidRPr="00421266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F61ED">
        <w:rPr>
          <w:color w:val="000000"/>
          <w:sz w:val="28"/>
          <w:szCs w:val="28"/>
          <w:shd w:val="clear" w:color="auto" w:fill="FFFFFF"/>
        </w:rPr>
        <w:t>Развитие познавательного, воспитат</w:t>
      </w:r>
      <w:r>
        <w:rPr>
          <w:color w:val="000000"/>
          <w:sz w:val="28"/>
          <w:szCs w:val="28"/>
          <w:shd w:val="clear" w:color="auto" w:fill="FFFFFF"/>
        </w:rPr>
        <w:t>ельного и эстетического значения</w:t>
      </w:r>
      <w:r w:rsidRPr="006F61ED">
        <w:rPr>
          <w:color w:val="000000"/>
          <w:sz w:val="28"/>
          <w:szCs w:val="28"/>
          <w:shd w:val="clear" w:color="auto" w:fill="FFFFFF"/>
        </w:rPr>
        <w:t xml:space="preserve"> для детей, расширение знания об окружающем мире через творчество </w:t>
      </w:r>
      <w:r w:rsidRPr="006F61ED">
        <w:rPr>
          <w:color w:val="000000"/>
          <w:sz w:val="28"/>
          <w:szCs w:val="28"/>
        </w:rPr>
        <w:t xml:space="preserve">великого русского поэта </w:t>
      </w:r>
      <w:r w:rsidRPr="006F61ED">
        <w:rPr>
          <w:color w:val="000000"/>
          <w:sz w:val="28"/>
          <w:szCs w:val="28"/>
          <w:shd w:val="clear" w:color="auto" w:fill="FFFFFF"/>
        </w:rPr>
        <w:t>А. С. Пушкина.</w:t>
      </w:r>
      <w:r w:rsidR="00613648" w:rsidRPr="0061364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3648" w:rsidRPr="00613648" w:rsidRDefault="00613648" w:rsidP="0061364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13648">
        <w:rPr>
          <w:color w:val="000000"/>
          <w:sz w:val="28"/>
          <w:szCs w:val="28"/>
          <w:shd w:val="clear" w:color="auto" w:fill="FFFFFF"/>
        </w:rPr>
        <w:t>Создать условия для ознакомления детей с творчеством поэта;</w:t>
      </w:r>
    </w:p>
    <w:p w:rsidR="006F61ED" w:rsidRPr="00421266" w:rsidRDefault="006F61ED" w:rsidP="006F61E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21266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421266">
        <w:rPr>
          <w:b/>
          <w:color w:val="000000"/>
          <w:sz w:val="28"/>
          <w:szCs w:val="28"/>
        </w:rPr>
        <w:t xml:space="preserve">     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Углублять и расширять знания детей о творчестве А. С. Пушкина;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Воспитывать интерес к сказкам А. С. Пушкина, развивать способность к целостному восприятию произведений, обеспечить усвоение содержания произведений и эмоциональную отзывчивость;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Продолжать воспитывать чуткость к художественному слову: зачитывать отрывки с наиболее яркими, запоминающимися описаниями, сравнениями, эпитетами;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 xml:space="preserve">Совершенствовать художественно </w:t>
      </w:r>
      <w:r w:rsidR="00613648">
        <w:rPr>
          <w:color w:val="000000"/>
          <w:sz w:val="28"/>
          <w:szCs w:val="28"/>
        </w:rPr>
        <w:t>–</w:t>
      </w:r>
      <w:r w:rsidRPr="006F61ED">
        <w:rPr>
          <w:color w:val="000000"/>
          <w:sz w:val="28"/>
          <w:szCs w:val="28"/>
        </w:rPr>
        <w:t xml:space="preserve"> 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сказок А. С. Пушкина; развивать поэтический слух;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Обогащать и активизировать словарный запас, развивать связную речь;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Развивать интерес к художественной литературе;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Развивать творческие способности детей;</w:t>
      </w:r>
    </w:p>
    <w:p w:rsidR="006F61ED" w:rsidRP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Совершенствовать умение придумывать и выразительно рассказывать сказки;</w:t>
      </w:r>
    </w:p>
    <w:p w:rsidR="006F61ED" w:rsidRDefault="006F61ED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F61ED">
        <w:rPr>
          <w:color w:val="000000"/>
          <w:sz w:val="28"/>
          <w:szCs w:val="28"/>
        </w:rPr>
        <w:t>Развивать психические процессы (внимание, память, мышление, воображение);</w:t>
      </w:r>
    </w:p>
    <w:p w:rsidR="009957C1" w:rsidRPr="009957C1" w:rsidRDefault="009957C1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28"/>
        </w:rPr>
      </w:pPr>
      <w:r>
        <w:rPr>
          <w:color w:val="333333"/>
          <w:sz w:val="28"/>
        </w:rPr>
        <w:t>Развивать ручную умелость</w:t>
      </w:r>
      <w:r w:rsidRPr="009957C1">
        <w:rPr>
          <w:color w:val="333333"/>
          <w:sz w:val="28"/>
        </w:rPr>
        <w:t>: развитие формообразующего движения, развитие амплитуды движения, учить регулировать силу нажима и быстроту движения.</w:t>
      </w:r>
    </w:p>
    <w:p w:rsidR="009957C1" w:rsidRPr="009957C1" w:rsidRDefault="009957C1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28"/>
        </w:rPr>
      </w:pPr>
      <w:r>
        <w:rPr>
          <w:color w:val="333333"/>
          <w:sz w:val="28"/>
        </w:rPr>
        <w:t xml:space="preserve">Закреплять </w:t>
      </w:r>
      <w:r w:rsidRPr="009957C1">
        <w:rPr>
          <w:color w:val="333333"/>
          <w:sz w:val="28"/>
        </w:rPr>
        <w:t xml:space="preserve"> навыки скатывания, раскатывания, сплющивания, вытягивания, прищипывания, примазывания, сглаживания</w:t>
      </w:r>
      <w:r>
        <w:rPr>
          <w:color w:val="333333"/>
          <w:sz w:val="28"/>
        </w:rPr>
        <w:t>; учи</w:t>
      </w:r>
      <w:r w:rsidRPr="009957C1">
        <w:rPr>
          <w:color w:val="333333"/>
          <w:sz w:val="28"/>
        </w:rPr>
        <w:t>т</w:t>
      </w:r>
      <w:r>
        <w:rPr>
          <w:color w:val="333333"/>
          <w:sz w:val="28"/>
        </w:rPr>
        <w:t>ь</w:t>
      </w:r>
      <w:r w:rsidRPr="009957C1">
        <w:rPr>
          <w:color w:val="333333"/>
          <w:sz w:val="28"/>
        </w:rPr>
        <w:t xml:space="preserve"> постепенно регулировать силу нажима пальцами на глину для получения вмятин разной глубины, с различной силой сжимать и оттягивать глину пальцами для получения формы, сглаживать поверхность и примазывать места скрепления частей</w:t>
      </w:r>
      <w:proofErr w:type="gramStart"/>
      <w:r w:rsidRPr="009957C1">
        <w:rPr>
          <w:color w:val="333333"/>
          <w:sz w:val="28"/>
        </w:rPr>
        <w:t>.</w:t>
      </w:r>
      <w:proofErr w:type="gramEnd"/>
      <w:r w:rsidR="00421266" w:rsidRPr="00421266">
        <w:rPr>
          <w:color w:val="333333"/>
          <w:sz w:val="28"/>
        </w:rPr>
        <w:t xml:space="preserve"> </w:t>
      </w:r>
      <w:r w:rsidR="00421266">
        <w:rPr>
          <w:color w:val="333333"/>
          <w:sz w:val="28"/>
        </w:rPr>
        <w:t>У</w:t>
      </w:r>
      <w:r w:rsidR="00421266" w:rsidRPr="009957C1">
        <w:rPr>
          <w:color w:val="333333"/>
          <w:sz w:val="28"/>
        </w:rPr>
        <w:t>чить работать в технике мозаики</w:t>
      </w:r>
      <w:r w:rsidR="00421266">
        <w:rPr>
          <w:color w:val="333333"/>
          <w:sz w:val="28"/>
        </w:rPr>
        <w:t>.</w:t>
      </w:r>
    </w:p>
    <w:p w:rsidR="006F61ED" w:rsidRPr="00421266" w:rsidRDefault="009957C1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28"/>
        </w:rPr>
      </w:pPr>
      <w:r w:rsidRPr="00421266">
        <w:rPr>
          <w:color w:val="333333"/>
          <w:sz w:val="28"/>
        </w:rPr>
        <w:t>Закреплять умения вырезывать детали, раскладывать и наклеивать. Совершенствовать навыки пользования ножницами, учить держать их правильно, учить отстригать часть одним взмахом, учить резать длинные прямые линии с продолжением вперед</w:t>
      </w:r>
      <w:proofErr w:type="gramStart"/>
      <w:r w:rsidRPr="00421266">
        <w:rPr>
          <w:color w:val="333333"/>
          <w:sz w:val="28"/>
        </w:rPr>
        <w:t>.</w:t>
      </w:r>
      <w:proofErr w:type="gramEnd"/>
      <w:r w:rsidRPr="00421266">
        <w:rPr>
          <w:color w:val="333333"/>
          <w:sz w:val="28"/>
        </w:rPr>
        <w:t xml:space="preserve"> </w:t>
      </w:r>
      <w:r w:rsidR="00421266" w:rsidRPr="00421266">
        <w:rPr>
          <w:color w:val="333333"/>
          <w:sz w:val="28"/>
        </w:rPr>
        <w:t>У</w:t>
      </w:r>
      <w:r w:rsidRPr="00421266">
        <w:rPr>
          <w:color w:val="333333"/>
          <w:sz w:val="28"/>
        </w:rPr>
        <w:t>чить срезать уголки, вырезать симметричные предметы из бумаги сложенной пополам, учить поворачивать бумагу в растворе ножниц, учить видоизменять геометрическую форму для получения другой геометрической формы</w:t>
      </w:r>
      <w:proofErr w:type="gramStart"/>
      <w:r w:rsidR="00421266" w:rsidRPr="00421266">
        <w:rPr>
          <w:color w:val="333333"/>
          <w:sz w:val="28"/>
        </w:rPr>
        <w:t>.</w:t>
      </w:r>
      <w:proofErr w:type="gramEnd"/>
      <w:r w:rsidR="00421266" w:rsidRPr="00421266">
        <w:rPr>
          <w:color w:val="333333"/>
          <w:sz w:val="28"/>
        </w:rPr>
        <w:t xml:space="preserve"> У</w:t>
      </w:r>
      <w:r w:rsidRPr="00421266">
        <w:rPr>
          <w:color w:val="333333"/>
          <w:sz w:val="28"/>
        </w:rPr>
        <w:t>чить вырезать силуэт предмета по наброску и на глаз</w:t>
      </w:r>
      <w:r w:rsidR="00421266">
        <w:rPr>
          <w:color w:val="333333"/>
          <w:sz w:val="28"/>
        </w:rPr>
        <w:t>.</w:t>
      </w:r>
    </w:p>
    <w:p w:rsidR="00421266" w:rsidRPr="00421266" w:rsidRDefault="00421266" w:rsidP="006F61ED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28"/>
        </w:rPr>
      </w:pPr>
      <w:r>
        <w:rPr>
          <w:color w:val="333333"/>
          <w:sz w:val="28"/>
        </w:rPr>
        <w:t>Воспитывать аккуратность, терпение и доброжелательное отношение между членами семьи при работе.</w:t>
      </w:r>
    </w:p>
    <w:p w:rsidR="00421266" w:rsidRDefault="00421266" w:rsidP="003D6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075" w:rsidRPr="006F61ED" w:rsidRDefault="003D66B0" w:rsidP="003D6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1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Познавательное развитие. Окружающий мир.</w:t>
      </w:r>
    </w:p>
    <w:p w:rsidR="003D66B0" w:rsidRPr="006F61ED" w:rsidRDefault="003D66B0" w:rsidP="003D66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1ED">
        <w:rPr>
          <w:rFonts w:ascii="Times New Roman" w:eastAsia="Times New Roman" w:hAnsi="Times New Roman" w:cs="Times New Roman"/>
          <w:sz w:val="28"/>
          <w:szCs w:val="28"/>
        </w:rPr>
        <w:t>«Пушкин А.С. Биография для детей в мультфильме».</w:t>
      </w:r>
    </w:p>
    <w:p w:rsidR="003D66B0" w:rsidRDefault="003D66B0" w:rsidP="003D66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1ED">
        <w:rPr>
          <w:rFonts w:ascii="Times New Roman" w:eastAsia="Times New Roman" w:hAnsi="Times New Roman" w:cs="Times New Roman"/>
          <w:sz w:val="28"/>
          <w:szCs w:val="28"/>
        </w:rPr>
        <w:t>«Биография А.С.Пушкина».</w:t>
      </w:r>
    </w:p>
    <w:p w:rsidR="00356BF9" w:rsidRPr="006F61ED" w:rsidRDefault="00356BF9" w:rsidP="003D66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Видеовикторина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сказкам А.С.Пушкина.</w:t>
      </w:r>
    </w:p>
    <w:p w:rsidR="003D66B0" w:rsidRDefault="00613648" w:rsidP="003D66B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воспитание.</w:t>
      </w:r>
    </w:p>
    <w:p w:rsidR="00613648" w:rsidRDefault="00613648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«А.С.Пушкин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Последняя дуэль: что стало с Дантесом и семьёй поэта».</w:t>
      </w:r>
    </w:p>
    <w:p w:rsidR="00613648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 Развитие речи.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сказки А.С.Пушкина. Стихотворения».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золотом петушке».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«Лучшие стихи А.С.Пушкина.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Стихотворения: «Цветок», «Зимнее утро», «Няне», «Весна, весна», «Гонимы вешними лучами». </w:t>
      </w:r>
    </w:p>
    <w:p w:rsidR="00356BF9" w:rsidRP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отрывка «У лукоморья дуб зелёный».</w:t>
      </w:r>
    </w:p>
    <w:p w:rsidR="00613648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«Золотая рыбка».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 ручной труд техника оригами «Рыбка из бумаги».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в технике мозаика «Волшебная рыбка».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пластилином «Осенний листопад», «Цветок».</w:t>
      </w:r>
    </w:p>
    <w:p w:rsid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ФЭМП.</w:t>
      </w:r>
    </w:p>
    <w:p w:rsidR="00356BF9" w:rsidRPr="00893111" w:rsidRDefault="00356BF9" w:rsidP="00356BF9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893111">
        <w:rPr>
          <w:b w:val="0"/>
          <w:color w:val="000000" w:themeColor="text1"/>
          <w:sz w:val="28"/>
          <w:szCs w:val="28"/>
        </w:rPr>
        <w:t>И</w:t>
      </w:r>
      <w:r w:rsidR="00893111">
        <w:rPr>
          <w:b w:val="0"/>
          <w:color w:val="000000" w:themeColor="text1"/>
          <w:sz w:val="28"/>
          <w:szCs w:val="28"/>
        </w:rPr>
        <w:t>.</w:t>
      </w:r>
      <w:r w:rsidRPr="00893111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893111">
        <w:rPr>
          <w:b w:val="0"/>
          <w:color w:val="000000" w:themeColor="text1"/>
          <w:sz w:val="28"/>
          <w:szCs w:val="28"/>
        </w:rPr>
        <w:t>А</w:t>
      </w:r>
      <w:r w:rsidR="00893111">
        <w:rPr>
          <w:b w:val="0"/>
          <w:color w:val="000000" w:themeColor="text1"/>
          <w:sz w:val="28"/>
          <w:szCs w:val="28"/>
        </w:rPr>
        <w:t>.</w:t>
      </w:r>
      <w:r w:rsidRPr="00893111">
        <w:rPr>
          <w:b w:val="0"/>
          <w:color w:val="000000" w:themeColor="text1"/>
          <w:sz w:val="28"/>
          <w:szCs w:val="28"/>
        </w:rPr>
        <w:t>Помораева</w:t>
      </w:r>
      <w:proofErr w:type="spellEnd"/>
      <w:r w:rsidRPr="00893111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893111">
        <w:rPr>
          <w:b w:val="0"/>
          <w:color w:val="000000" w:themeColor="text1"/>
          <w:sz w:val="28"/>
          <w:szCs w:val="28"/>
        </w:rPr>
        <w:t>В</w:t>
      </w:r>
      <w:r w:rsidR="00893111">
        <w:rPr>
          <w:b w:val="0"/>
          <w:color w:val="000000" w:themeColor="text1"/>
          <w:sz w:val="28"/>
          <w:szCs w:val="28"/>
        </w:rPr>
        <w:t>.</w:t>
      </w:r>
      <w:r w:rsidRPr="00893111">
        <w:rPr>
          <w:b w:val="0"/>
          <w:color w:val="000000" w:themeColor="text1"/>
          <w:sz w:val="28"/>
          <w:szCs w:val="28"/>
        </w:rPr>
        <w:t>А</w:t>
      </w:r>
      <w:r w:rsidR="00893111">
        <w:rPr>
          <w:b w:val="0"/>
          <w:color w:val="000000" w:themeColor="text1"/>
          <w:sz w:val="28"/>
          <w:szCs w:val="28"/>
        </w:rPr>
        <w:t>.</w:t>
      </w:r>
      <w:r w:rsidRPr="00893111">
        <w:rPr>
          <w:b w:val="0"/>
          <w:color w:val="000000" w:themeColor="text1"/>
          <w:sz w:val="28"/>
          <w:szCs w:val="28"/>
        </w:rPr>
        <w:t>Позина</w:t>
      </w:r>
      <w:proofErr w:type="spellEnd"/>
      <w:r w:rsidR="00893111">
        <w:rPr>
          <w:b w:val="0"/>
          <w:color w:val="000000" w:themeColor="text1"/>
          <w:sz w:val="28"/>
          <w:szCs w:val="28"/>
        </w:rPr>
        <w:t xml:space="preserve"> «</w:t>
      </w:r>
      <w:r w:rsidRPr="00893111">
        <w:rPr>
          <w:b w:val="0"/>
          <w:color w:val="000000" w:themeColor="text1"/>
          <w:sz w:val="28"/>
          <w:szCs w:val="28"/>
        </w:rPr>
        <w:t xml:space="preserve"> Занятия по формированию элементарных математических представлений </w:t>
      </w:r>
      <w:r w:rsidR="00893111">
        <w:rPr>
          <w:b w:val="0"/>
          <w:color w:val="000000" w:themeColor="text1"/>
          <w:sz w:val="28"/>
          <w:szCs w:val="28"/>
        </w:rPr>
        <w:t>в старшей группе детского сада».</w:t>
      </w:r>
    </w:p>
    <w:p w:rsidR="00893111" w:rsidRPr="00893111" w:rsidRDefault="00893111" w:rsidP="00893111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 w:rsidRPr="007228FC">
        <w:rPr>
          <w:color w:val="000000" w:themeColor="text1"/>
        </w:rPr>
        <w:t> </w:t>
      </w:r>
      <w:r w:rsidRPr="00893111">
        <w:rPr>
          <w:rFonts w:ascii="Times New Roman" w:hAnsi="Times New Roman" w:cs="Times New Roman"/>
          <w:color w:val="000000" w:themeColor="text1"/>
          <w:sz w:val="28"/>
        </w:rPr>
        <w:t>Работа по закреплению пройденного материала.</w:t>
      </w:r>
    </w:p>
    <w:p w:rsidR="00893111" w:rsidRPr="00893111" w:rsidRDefault="00893111" w:rsidP="0089311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FC">
        <w:rPr>
          <w:color w:val="000000" w:themeColor="text1"/>
          <w:sz w:val="24"/>
          <w:szCs w:val="24"/>
        </w:rPr>
        <w:t> </w:t>
      </w: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Величина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Совершенствование умения сравнивать до 10 предметов по длине (ширине, высоте) и раскладывать их в возрастающем и убывающем порядке: «Наведи порядок», «Сломанная лестница», «Исправь ошибку», «Найди недостающее», «Матрешки» (лото), «Расставь по порядку».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Развитие глазомера: «Сколько шагов», «Дополни предложение», «Найди такой же по величине», «Поручение».</w:t>
      </w:r>
    </w:p>
    <w:p w:rsidR="00893111" w:rsidRPr="00893111" w:rsidRDefault="00893111" w:rsidP="0089311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Форма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Формирование умения видеть в окружающих предметах форму знакомых геометрических фигур: «Найди пару», «Найди (назови) предмет такой же формы», «Подбери предмет», «Дорисуй предмет», «Кто больше увидит предметов такой же формы?», «Не ошибись» (составление плоских и пространственных фигур).</w:t>
      </w:r>
    </w:p>
    <w:p w:rsidR="00893111" w:rsidRPr="00893111" w:rsidRDefault="00893111" w:rsidP="0089311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Ориентировка в пространстве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Упражнения в умении двигаться в заданном направлении: «Правильно пойдешь, секрет найдешь», «Поручение», «Где спрятались игрушки?»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Совершенствование умения ориентироваться на листе бумаги: «Найди пару», «Найди такую же картинку», «Запомни и повтори», «Что изменилось?», «Художники», «Расскажи про свой узор», «Составь узор».</w:t>
      </w:r>
    </w:p>
    <w:p w:rsidR="00893111" w:rsidRPr="00893111" w:rsidRDefault="00893111" w:rsidP="0089311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  Ориентировка во времени</w:t>
      </w:r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• Расширение представлений о частях суток и уточнение понятия «сутки»: </w:t>
      </w:r>
      <w:proofErr w:type="gramStart"/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«Наш день», «Назови соседей», «Когда это бывает?», «Утро, день, вечер, ночь – сутки прочь», «Наоборот».</w:t>
      </w:r>
      <w:proofErr w:type="gramEnd"/>
    </w:p>
    <w:p w:rsidR="00893111" w:rsidRPr="00893111" w:rsidRDefault="00893111" w:rsidP="00893111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111">
        <w:rPr>
          <w:rFonts w:ascii="Times New Roman" w:hAnsi="Times New Roman" w:cs="Times New Roman"/>
          <w:color w:val="000000" w:themeColor="text1"/>
          <w:sz w:val="28"/>
          <w:szCs w:val="28"/>
        </w:rPr>
        <w:t>   • Формирование представлений о последовательности дней недели: «Живая неделя», «Дни недели, стройтесь», «Исправь ошибку», «Вчера, сегодня, завтра…»</w:t>
      </w:r>
    </w:p>
    <w:p w:rsidR="00356BF9" w:rsidRPr="00356BF9" w:rsidRDefault="00356BF9" w:rsidP="003D66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111" w:rsidRDefault="00893111" w:rsidP="00893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Допобразование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075" w:rsidRDefault="00893111" w:rsidP="00893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возраста группы «Ягодки», «Бабочки».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E870C4" w:rsidRDefault="00E870C4" w:rsidP="008931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ознакомления детей и родителей с </w:t>
      </w:r>
      <w:proofErr w:type="spellStart"/>
      <w:r w:rsidRPr="00893111">
        <w:rPr>
          <w:rFonts w:ascii="Times New Roman" w:eastAsia="Times New Roman" w:hAnsi="Times New Roman" w:cs="Times New Roman"/>
          <w:sz w:val="28"/>
          <w:szCs w:val="28"/>
        </w:rPr>
        <w:t>ЛЕГО-конструированием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робототехникой в условиях самоизоляции.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893111">
        <w:rPr>
          <w:rFonts w:ascii="Times New Roman" w:eastAsia="Times New Roman" w:hAnsi="Times New Roman" w:cs="Times New Roman"/>
          <w:sz w:val="28"/>
          <w:szCs w:val="28"/>
        </w:rPr>
        <w:t>ЛЕГО-конструированием</w:t>
      </w:r>
      <w:proofErr w:type="spellEnd"/>
      <w:r w:rsidRPr="00893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E870C4">
        <w:rPr>
          <w:rFonts w:ascii="Times New Roman" w:eastAsia="Times New Roman" w:hAnsi="Times New Roman" w:cs="Times New Roman"/>
          <w:b/>
          <w:bCs/>
          <w:sz w:val="24"/>
          <w:szCs w:val="28"/>
        </w:rPr>
        <w:t>Обучающие:</w:t>
      </w:r>
    </w:p>
    <w:p w:rsidR="00893111" w:rsidRPr="00893111" w:rsidRDefault="00893111" w:rsidP="00893111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знаний о счёте, форме, пропорции, симметрии, понятии части и целого</w:t>
      </w:r>
      <w:r w:rsidR="00E870C4">
        <w:rPr>
          <w:rFonts w:ascii="Times New Roman" w:eastAsia="Times New Roman" w:hAnsi="Times New Roman" w:cs="Times New Roman"/>
          <w:sz w:val="28"/>
          <w:szCs w:val="28"/>
        </w:rPr>
        <w:t xml:space="preserve"> (кирпичик на два, четыре, шесть гвоздиков и т.п.)</w:t>
      </w:r>
      <w:r w:rsidRPr="008931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111" w:rsidRPr="00893111" w:rsidRDefault="00893111" w:rsidP="00893111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создать условия для овладения основами конструирования;</w:t>
      </w:r>
    </w:p>
    <w:p w:rsidR="00893111" w:rsidRPr="00893111" w:rsidRDefault="00893111" w:rsidP="00893111">
      <w:pPr>
        <w:numPr>
          <w:ilvl w:val="0"/>
          <w:numId w:val="2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знания и умения ориентироваться в технике чтения элементарных схем.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E870C4">
        <w:rPr>
          <w:rFonts w:ascii="Times New Roman" w:eastAsia="Times New Roman" w:hAnsi="Times New Roman" w:cs="Times New Roman"/>
          <w:b/>
          <w:bCs/>
          <w:sz w:val="24"/>
          <w:szCs w:val="28"/>
        </w:rPr>
        <w:t>Развивающие</w:t>
      </w:r>
      <w:r w:rsidRPr="00893111">
        <w:rPr>
          <w:rFonts w:ascii="Times New Roman" w:eastAsia="Times New Roman" w:hAnsi="Times New Roman" w:cs="Times New Roman"/>
          <w:i/>
          <w:iCs/>
          <w:sz w:val="24"/>
          <w:szCs w:val="28"/>
        </w:rPr>
        <w:t>:</w:t>
      </w:r>
    </w:p>
    <w:p w:rsidR="00893111" w:rsidRPr="00893111" w:rsidRDefault="00893111" w:rsidP="00893111">
      <w:pPr>
        <w:numPr>
          <w:ilvl w:val="0"/>
          <w:numId w:val="3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создать условия для</w:t>
      </w:r>
      <w:r w:rsidR="00E8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111">
        <w:rPr>
          <w:rFonts w:ascii="Times New Roman" w:eastAsia="Times New Roman" w:hAnsi="Times New Roman" w:cs="Times New Roman"/>
          <w:sz w:val="28"/>
          <w:szCs w:val="28"/>
        </w:rPr>
        <w:t>развития внимания, памяти, образного и пространственного мышления;</w:t>
      </w:r>
    </w:p>
    <w:p w:rsidR="00893111" w:rsidRPr="00893111" w:rsidRDefault="00893111" w:rsidP="00893111">
      <w:pPr>
        <w:numPr>
          <w:ilvl w:val="0"/>
          <w:numId w:val="3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творческой активности ребёнка;</w:t>
      </w:r>
    </w:p>
    <w:p w:rsidR="00893111" w:rsidRPr="00893111" w:rsidRDefault="00893111" w:rsidP="00893111">
      <w:pPr>
        <w:numPr>
          <w:ilvl w:val="0"/>
          <w:numId w:val="3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способствовать расширению кругозора и развитию представлений об окружающем мире.</w:t>
      </w:r>
    </w:p>
    <w:p w:rsidR="00893111" w:rsidRPr="00893111" w:rsidRDefault="00893111" w:rsidP="0089311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E870C4">
        <w:rPr>
          <w:rFonts w:ascii="Times New Roman" w:eastAsia="Times New Roman" w:hAnsi="Times New Roman" w:cs="Times New Roman"/>
          <w:b/>
          <w:bCs/>
          <w:sz w:val="24"/>
          <w:szCs w:val="28"/>
        </w:rPr>
        <w:t>Воспитательные:</w:t>
      </w:r>
    </w:p>
    <w:p w:rsidR="00893111" w:rsidRPr="00893111" w:rsidRDefault="00893111" w:rsidP="00893111">
      <w:pPr>
        <w:numPr>
          <w:ilvl w:val="0"/>
          <w:numId w:val="4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893111" w:rsidRPr="00893111" w:rsidRDefault="00893111" w:rsidP="00893111">
      <w:pPr>
        <w:numPr>
          <w:ilvl w:val="0"/>
          <w:numId w:val="4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организационно-волевых качеств личности (терпение, воля, самоконтроль);</w:t>
      </w:r>
    </w:p>
    <w:p w:rsidR="00893111" w:rsidRDefault="00893111" w:rsidP="00893111">
      <w:pPr>
        <w:numPr>
          <w:ilvl w:val="0"/>
          <w:numId w:val="4"/>
        </w:num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111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навыков межличностного общения и коллективного творчества</w:t>
      </w:r>
      <w:r w:rsidR="00E870C4">
        <w:rPr>
          <w:rFonts w:ascii="Times New Roman" w:eastAsia="Times New Roman" w:hAnsi="Times New Roman" w:cs="Times New Roman"/>
          <w:sz w:val="28"/>
          <w:szCs w:val="28"/>
        </w:rPr>
        <w:t xml:space="preserve"> (в кругу семьи на период пандемии)</w:t>
      </w:r>
      <w:r w:rsidRPr="00893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0C4" w:rsidRDefault="00E870C4" w:rsidP="00E870C4">
      <w:pPr>
        <w:spacing w:after="0" w:line="255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870C4" w:rsidRPr="00E870C4" w:rsidRDefault="00E870C4" w:rsidP="00E870C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70C4">
        <w:rPr>
          <w:rFonts w:ascii="Times New Roman" w:eastAsia="Times New Roman" w:hAnsi="Times New Roman" w:cs="Times New Roman"/>
          <w:sz w:val="28"/>
          <w:szCs w:val="28"/>
        </w:rPr>
        <w:t xml:space="preserve">«Конструирование для дошкольников. Ворота из конструктора». </w:t>
      </w:r>
      <w:proofErr w:type="spellStart"/>
      <w:r w:rsidRPr="00E870C4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E8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0C4" w:rsidRPr="00E870C4" w:rsidRDefault="00E870C4" w:rsidP="00E870C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70C4">
        <w:rPr>
          <w:rFonts w:ascii="Times New Roman" w:eastAsia="Times New Roman" w:hAnsi="Times New Roman" w:cs="Times New Roman"/>
          <w:sz w:val="28"/>
          <w:szCs w:val="28"/>
        </w:rPr>
        <w:t xml:space="preserve">«Компьютерные игры и </w:t>
      </w:r>
      <w:proofErr w:type="spellStart"/>
      <w:r w:rsidRPr="00E870C4">
        <w:rPr>
          <w:rFonts w:ascii="Times New Roman" w:eastAsia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E870C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70C4" w:rsidRPr="00E870C4" w:rsidRDefault="00E870C4" w:rsidP="00E870C4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70C4">
        <w:rPr>
          <w:rFonts w:ascii="Times New Roman" w:eastAsia="Times New Roman" w:hAnsi="Times New Roman" w:cs="Times New Roman"/>
          <w:sz w:val="28"/>
          <w:szCs w:val="28"/>
        </w:rPr>
        <w:t>«Как проходят занятия по робототехнике».</w:t>
      </w:r>
    </w:p>
    <w:p w:rsidR="00893111" w:rsidRPr="00893111" w:rsidRDefault="00893111" w:rsidP="008931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93111" w:rsidRPr="00893111" w:rsidSect="00421266">
      <w:footerReference w:type="default" r:id="rId7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66" w:rsidRDefault="00421266" w:rsidP="00421266">
      <w:pPr>
        <w:spacing w:after="0" w:line="240" w:lineRule="auto"/>
      </w:pPr>
      <w:r>
        <w:separator/>
      </w:r>
    </w:p>
  </w:endnote>
  <w:endnote w:type="continuationSeparator" w:id="1">
    <w:p w:rsidR="00421266" w:rsidRDefault="00421266" w:rsidP="0042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4088"/>
      <w:docPartObj>
        <w:docPartGallery w:val="Page Numbers (Bottom of Page)"/>
        <w:docPartUnique/>
      </w:docPartObj>
    </w:sdtPr>
    <w:sdtContent>
      <w:p w:rsidR="00421266" w:rsidRDefault="0042126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1266" w:rsidRDefault="00421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66" w:rsidRDefault="00421266" w:rsidP="00421266">
      <w:pPr>
        <w:spacing w:after="0" w:line="240" w:lineRule="auto"/>
      </w:pPr>
      <w:r>
        <w:separator/>
      </w:r>
    </w:p>
  </w:footnote>
  <w:footnote w:type="continuationSeparator" w:id="1">
    <w:p w:rsidR="00421266" w:rsidRDefault="00421266" w:rsidP="0042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461"/>
    <w:multiLevelType w:val="multilevel"/>
    <w:tmpl w:val="55DC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82440"/>
    <w:multiLevelType w:val="multilevel"/>
    <w:tmpl w:val="E134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A7AC5"/>
    <w:multiLevelType w:val="multilevel"/>
    <w:tmpl w:val="73F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11C14"/>
    <w:multiLevelType w:val="hybridMultilevel"/>
    <w:tmpl w:val="D6540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9154F7"/>
    <w:multiLevelType w:val="hybridMultilevel"/>
    <w:tmpl w:val="57DE7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075"/>
    <w:rsid w:val="00356BF9"/>
    <w:rsid w:val="003D66B0"/>
    <w:rsid w:val="00421266"/>
    <w:rsid w:val="00613648"/>
    <w:rsid w:val="006F61ED"/>
    <w:rsid w:val="00893111"/>
    <w:rsid w:val="009957C1"/>
    <w:rsid w:val="00D85075"/>
    <w:rsid w:val="00E8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56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6B0"/>
    <w:rPr>
      <w:b/>
      <w:bCs/>
    </w:rPr>
  </w:style>
  <w:style w:type="character" w:customStyle="1" w:styleId="10">
    <w:name w:val="Заголовок 1 Знак"/>
    <w:basedOn w:val="a0"/>
    <w:link w:val="1"/>
    <w:rsid w:val="00356B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931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931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E870C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1266"/>
  </w:style>
  <w:style w:type="paragraph" w:styleId="a8">
    <w:name w:val="footer"/>
    <w:basedOn w:val="a"/>
    <w:link w:val="a9"/>
    <w:uiPriority w:val="99"/>
    <w:unhideWhenUsed/>
    <w:rsid w:val="0042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2020-05-19T08:43:00Z</dcterms:created>
  <dcterms:modified xsi:type="dcterms:W3CDTF">2020-05-19T10:13:00Z</dcterms:modified>
</cp:coreProperties>
</file>