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797" w:rsidRDefault="00FE0797" w:rsidP="00F21AA2">
      <w:pPr>
        <w:shd w:val="clear" w:color="auto" w:fill="FFFFFF"/>
        <w:spacing w:after="0" w:line="360" w:lineRule="auto"/>
        <w:ind w:left="708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758F0" w:rsidRDefault="00A758F0" w:rsidP="00353A0C">
      <w:pPr>
        <w:shd w:val="clear" w:color="auto" w:fill="FFFFFF"/>
        <w:spacing w:after="0" w:line="360" w:lineRule="auto"/>
        <w:ind w:left="708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21A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</w:t>
      </w:r>
      <w:r w:rsidR="00353A0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ое  бюджетное дошкольное образовательное учреждение</w:t>
      </w:r>
    </w:p>
    <w:p w:rsidR="00353A0C" w:rsidRPr="00353A0C" w:rsidRDefault="00353A0C" w:rsidP="00353A0C">
      <w:pPr>
        <w:shd w:val="clear" w:color="auto" w:fill="FFFFFF"/>
        <w:spacing w:after="0" w:line="360" w:lineRule="auto"/>
        <w:ind w:left="708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«Детский сад комбинированного вида № 5 «Светлячок»</w:t>
      </w:r>
    </w:p>
    <w:p w:rsidR="00A758F0" w:rsidRPr="00A758F0" w:rsidRDefault="00A758F0" w:rsidP="00F21AA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21AA2" w:rsidRDefault="00F21AA2" w:rsidP="00F21AA2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F21AA2" w:rsidRDefault="00F21AA2" w:rsidP="00F21AA2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</w:p>
    <w:p w:rsidR="00A758F0" w:rsidRPr="00E350F6" w:rsidRDefault="00A70F51" w:rsidP="00F21AA2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Учебно</w:t>
      </w:r>
      <w:bookmarkStart w:id="0" w:name="_GoBack"/>
      <w:bookmarkEnd w:id="0"/>
      <w:r w:rsidR="00353A0C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-познавательное мероприятие</w:t>
      </w:r>
      <w:r w:rsidR="003D4254" w:rsidRPr="00E350F6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 </w:t>
      </w:r>
    </w:p>
    <w:p w:rsidR="00A758F0" w:rsidRPr="00E350F6" w:rsidRDefault="003D4254" w:rsidP="004832A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«День Неизвестного Солдата» </w:t>
      </w:r>
    </w:p>
    <w:p w:rsidR="003D4254" w:rsidRPr="00E350F6" w:rsidRDefault="003D4254" w:rsidP="004832A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E350F6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(для детей старшего дошкольного возраста)</w:t>
      </w:r>
    </w:p>
    <w:p w:rsidR="004832A0" w:rsidRDefault="004832A0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32A0" w:rsidRDefault="004832A0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32A0" w:rsidRDefault="004832A0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32A0" w:rsidRDefault="004832A0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32A0" w:rsidRPr="00353A0C" w:rsidRDefault="00F21AA2" w:rsidP="00F21AA2">
      <w:pPr>
        <w:shd w:val="clear" w:color="auto" w:fill="FFFFFF"/>
        <w:tabs>
          <w:tab w:val="left" w:pos="5250"/>
        </w:tabs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  <w:r w:rsidR="00353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</w:t>
      </w:r>
      <w:r w:rsidRPr="00353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21AA2" w:rsidRPr="00353A0C" w:rsidRDefault="00F21AA2" w:rsidP="00353A0C">
      <w:pPr>
        <w:shd w:val="clear" w:color="auto" w:fill="FFFFFF"/>
        <w:tabs>
          <w:tab w:val="left" w:pos="5250"/>
        </w:tabs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В</w:t>
      </w:r>
      <w:r w:rsidR="00353A0C" w:rsidRPr="00353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оспитатель: Руднева С.В.</w:t>
      </w:r>
    </w:p>
    <w:p w:rsidR="00353A0C" w:rsidRDefault="00353A0C" w:rsidP="00FE0797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A0C" w:rsidRDefault="00353A0C" w:rsidP="00FE0797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A0C" w:rsidRDefault="00353A0C" w:rsidP="00FE0797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A0C" w:rsidRDefault="00353A0C" w:rsidP="00FE0797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АГО</w:t>
      </w:r>
    </w:p>
    <w:p w:rsidR="00F21AA2" w:rsidRPr="00E350F6" w:rsidRDefault="00F21AA2" w:rsidP="00353A0C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2015г</w:t>
      </w:r>
    </w:p>
    <w:p w:rsidR="00F21AA2" w:rsidRDefault="00F21AA2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D4254" w:rsidRPr="00E350F6" w:rsidRDefault="003D4254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>: Увековечивание памяти, воинской доблести и бессмертный подвиг российских и советских воинов, погибших в боевых действиях на территории страны или за её пределами, чьё имя осталось неизвестным.</w:t>
      </w:r>
    </w:p>
    <w:p w:rsidR="004832A0" w:rsidRPr="00E350F6" w:rsidRDefault="003D4254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4832A0"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254" w:rsidRPr="00E350F6" w:rsidRDefault="003D4254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детям представление о новой памятной д</w:t>
      </w:r>
      <w:r w:rsidR="00333EDF"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 - Дне Неизвестного солдата </w:t>
      </w:r>
      <w:r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уважать тех, кто защищал Родину от врагов</w:t>
      </w:r>
    </w:p>
    <w:p w:rsidR="003D4254" w:rsidRPr="00E350F6" w:rsidRDefault="003D4254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любознательность, расширять кругозор детей, активизировать словарь детей.</w:t>
      </w:r>
    </w:p>
    <w:p w:rsidR="00382A78" w:rsidRDefault="003D4254" w:rsidP="00382A78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чувство патриотизма, любви к своей Отчизне на примерах уч</w:t>
      </w:r>
      <w:r w:rsidR="00382A78" w:rsidRPr="00E350F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астников войны.</w:t>
      </w:r>
    </w:p>
    <w:p w:rsidR="003777AE" w:rsidRPr="003777AE" w:rsidRDefault="00382A78" w:rsidP="00382A78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color w:val="333333"/>
          <w:sz w:val="28"/>
          <w:szCs w:val="28"/>
          <w:u w:val="single"/>
        </w:rPr>
      </w:pPr>
      <w:r w:rsidRPr="00353A0C">
        <w:rPr>
          <w:rStyle w:val="10"/>
          <w:rFonts w:eastAsiaTheme="minorHAnsi"/>
          <w:color w:val="333333"/>
          <w:sz w:val="28"/>
          <w:szCs w:val="28"/>
        </w:rPr>
        <w:t xml:space="preserve"> 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="00353A0C">
        <w:rPr>
          <w:rStyle w:val="apple-converted-space"/>
          <w:color w:val="333333"/>
          <w:sz w:val="28"/>
          <w:szCs w:val="28"/>
        </w:rPr>
        <w:tab/>
      </w:r>
      <w:r w:rsidR="003777AE" w:rsidRPr="003777AE">
        <w:rPr>
          <w:rStyle w:val="apple-converted-space"/>
          <w:color w:val="333333"/>
          <w:sz w:val="28"/>
          <w:szCs w:val="28"/>
          <w:u w:val="single"/>
        </w:rPr>
        <w:t>Ход мероприятия:</w:t>
      </w:r>
    </w:p>
    <w:p w:rsidR="003777AE" w:rsidRDefault="003777AE" w:rsidP="00382A78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color w:val="333333"/>
          <w:sz w:val="28"/>
          <w:szCs w:val="28"/>
        </w:rPr>
      </w:pPr>
    </w:p>
    <w:p w:rsidR="00382A78" w:rsidRPr="00353A0C" w:rsidRDefault="00382A78" w:rsidP="003777AE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333333"/>
          <w:sz w:val="28"/>
          <w:szCs w:val="28"/>
        </w:rPr>
      </w:pPr>
      <w:r w:rsidRPr="00353A0C">
        <w:rPr>
          <w:color w:val="333333"/>
          <w:sz w:val="28"/>
          <w:szCs w:val="28"/>
        </w:rPr>
        <w:t>Сегодня мы поговорим о тех, кто для нас с вами, потомков, мужественно защищал наши земли, отстаивал права на мир и свободу.</w:t>
      </w:r>
    </w:p>
    <w:p w:rsidR="00382A78" w:rsidRPr="00353A0C" w:rsidRDefault="00382A78" w:rsidP="003777A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Style w:val="apple-converted-space"/>
          <w:color w:val="333333"/>
          <w:sz w:val="28"/>
          <w:szCs w:val="28"/>
        </w:rPr>
      </w:pPr>
      <w:r w:rsidRPr="00353A0C">
        <w:rPr>
          <w:color w:val="333333"/>
          <w:sz w:val="28"/>
          <w:szCs w:val="28"/>
        </w:rPr>
        <w:t>В России узаконен новый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праздник – День неизвестного солдата</w:t>
      </w:r>
      <w:r w:rsidRPr="00353A0C">
        <w:rPr>
          <w:color w:val="333333"/>
          <w:sz w:val="28"/>
          <w:szCs w:val="28"/>
        </w:rPr>
        <w:t>,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который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color w:val="333333"/>
          <w:sz w:val="28"/>
          <w:szCs w:val="28"/>
        </w:rPr>
        <w:t>жители страны будут отмечать 3 декабря.</w:t>
      </w:r>
      <w:r w:rsidRPr="00353A0C">
        <w:rPr>
          <w:rStyle w:val="apple-converted-space"/>
          <w:color w:val="333333"/>
          <w:sz w:val="28"/>
          <w:szCs w:val="28"/>
        </w:rPr>
        <w:t> </w:t>
      </w:r>
    </w:p>
    <w:p w:rsidR="00382A78" w:rsidRPr="00353A0C" w:rsidRDefault="00382A78" w:rsidP="003777AE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333333"/>
          <w:sz w:val="28"/>
          <w:szCs w:val="28"/>
          <w:bdr w:val="none" w:sz="0" w:space="0" w:color="auto" w:frame="1"/>
        </w:rPr>
      </w:pP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Праздник посвящен тем солдатам</w:t>
      </w:r>
      <w:r w:rsidRPr="00353A0C">
        <w:rPr>
          <w:color w:val="333333"/>
          <w:sz w:val="28"/>
          <w:szCs w:val="28"/>
        </w:rPr>
        <w:t>,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которым воздвигнут  памятники</w:t>
      </w:r>
    </w:p>
    <w:p w:rsidR="00382A78" w:rsidRPr="00353A0C" w:rsidRDefault="00382A78" w:rsidP="003777A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353A0C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353A0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353A0C">
        <w:rPr>
          <w:rStyle w:val="a6"/>
          <w:i/>
          <w:iCs/>
          <w:color w:val="333333"/>
          <w:sz w:val="28"/>
          <w:szCs w:val="28"/>
          <w:bdr w:val="none" w:sz="0" w:space="0" w:color="auto" w:frame="1"/>
        </w:rPr>
        <w:t>Неизвестному солдату</w:t>
      </w:r>
      <w:r w:rsidRPr="00353A0C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353A0C">
        <w:rPr>
          <w:color w:val="333333"/>
          <w:sz w:val="28"/>
          <w:szCs w:val="28"/>
        </w:rPr>
        <w:t>.</w:t>
      </w:r>
    </w:p>
    <w:p w:rsidR="00382A78" w:rsidRPr="00353A0C" w:rsidRDefault="00382A78" w:rsidP="003777A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353A0C">
        <w:rPr>
          <w:color w:val="333333"/>
          <w:sz w:val="28"/>
          <w:szCs w:val="28"/>
        </w:rPr>
        <w:t xml:space="preserve"> Их очень много в нашей стране и это священные места для российского народа.</w:t>
      </w:r>
    </w:p>
    <w:p w:rsidR="00382A78" w:rsidRPr="00353A0C" w:rsidRDefault="00382A78" w:rsidP="003777A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 w:rsidRPr="00353A0C">
        <w:rPr>
          <w:color w:val="333333"/>
          <w:sz w:val="28"/>
          <w:szCs w:val="28"/>
        </w:rPr>
        <w:t>Дату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праздника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color w:val="333333"/>
          <w:sz w:val="28"/>
          <w:szCs w:val="28"/>
        </w:rPr>
        <w:t>приурочили к торжественному перезахоронению праха</w:t>
      </w:r>
      <w:r w:rsidRPr="00353A0C">
        <w:rPr>
          <w:rStyle w:val="apple-converted-space"/>
          <w:color w:val="333333"/>
          <w:sz w:val="28"/>
          <w:szCs w:val="28"/>
        </w:rPr>
        <w:t> </w:t>
      </w:r>
      <w:r w:rsidRPr="00353A0C">
        <w:rPr>
          <w:rStyle w:val="a6"/>
          <w:color w:val="333333"/>
          <w:sz w:val="28"/>
          <w:szCs w:val="28"/>
          <w:bdr w:val="none" w:sz="0" w:space="0" w:color="auto" w:frame="1"/>
        </w:rPr>
        <w:t>неизвестных солдат</w:t>
      </w:r>
      <w:r w:rsidRPr="00353A0C">
        <w:rPr>
          <w:color w:val="333333"/>
          <w:sz w:val="28"/>
          <w:szCs w:val="28"/>
        </w:rPr>
        <w:t>, покоившихся на Ленинградском шоссе, в Александровском саду у Кремля. Это событие состоялось 3 декабря 1966 года.</w:t>
      </w:r>
    </w:p>
    <w:p w:rsidR="00382A78" w:rsidRPr="00353A0C" w:rsidRDefault="00382A78" w:rsidP="003777AE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2A78" w:rsidRPr="00353A0C" w:rsidRDefault="00382A78" w:rsidP="003777AE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2A78" w:rsidRPr="00353A0C" w:rsidRDefault="00382A78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2A78" w:rsidRDefault="003777AE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82A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4486275"/>
            <wp:effectExtent l="19050" t="0" r="9525" b="0"/>
            <wp:docPr id="3" name="Рисунок 1" descr="C:\Users\admin\Desktop\Свете Рудневой\IMG_20161206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е Рудневой\IMG_20161206_093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22" cy="44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8" w:rsidRDefault="00382A78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777AE" w:rsidRPr="00353A0C" w:rsidRDefault="003777AE" w:rsidP="003777A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353A0C">
        <w:rPr>
          <w:b/>
          <w:color w:val="333333"/>
          <w:sz w:val="28"/>
          <w:szCs w:val="28"/>
        </w:rPr>
        <w:t>Стихотворение: дети старшей группы</w:t>
      </w:r>
    </w:p>
    <w:p w:rsidR="00890541" w:rsidRP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>Ещё тогда нас не было на свете.</w:t>
      </w:r>
      <w:r w:rsidRPr="00890541">
        <w:rPr>
          <w:rFonts w:ascii="Times New Roman" w:eastAsia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 xml:space="preserve"> 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Ещё тогда нас не было на свете, </w:t>
      </w:r>
    </w:p>
    <w:p w:rsidR="00382A78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Когда гремел салют из края в край.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Солдаты, подарили вы планете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Великий Май, победный Май!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Ещё тогда нас не было на свете, </w:t>
      </w:r>
    </w:p>
    <w:p w:rsidR="00382A78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военной буре огневой,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Судьбу решая будущих столетий,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бой вели, священный бой!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Ещё тогда нас не было на свете, 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 Победой вы домой пришли.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Мая, слава вам навеки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земли, от всей земли!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Благодарим, солдаты вас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жизнь, за детство и весну,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тишину,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мирный дом,</w:t>
      </w:r>
    </w:p>
    <w:p w:rsidR="00890541" w:rsidRDefault="00890541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мир, в котором мы живем.</w:t>
      </w:r>
    </w:p>
    <w:p w:rsidR="00C812B3" w:rsidRDefault="003777AE" w:rsidP="003777A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7510349"/>
            <wp:effectExtent l="19050" t="0" r="0" b="0"/>
            <wp:docPr id="17" name="Рисунок 2" descr="C:\Users\admin\Desktop\Свете Рудневой\IMG_20161206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ете Рудневой\IMG_20161206_09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51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2B3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7AE" w:rsidRDefault="00C812B3" w:rsidP="003777AE">
      <w:pPr>
        <w:shd w:val="clear" w:color="auto" w:fill="FFFFFF"/>
        <w:spacing w:before="150" w:after="450" w:line="360" w:lineRule="auto"/>
        <w:ind w:firstLine="708"/>
        <w:outlineLvl w:val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Дорогие дети. Сегодня мы поговорим о наших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солдатах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офицерах и просто людях, которые пережили войну. Что такое война?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(Ответы детей)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Да, война это самое большое горе, потому что там погибают люди. Человек, когда рождается, даже и не думает о том, что на свете есть плохие и хорошие люди. Маленькому ребенку очень хорошо около родителей. Он с ними играет, гуляет. Родители его любят. Ходят с ним в театр, на выставки, ездят отдыхать летом на море, зимой катаются на лыжах, санках, с горки. Что же происходит, когда он вырастает? Откуда берет то зло, которое потом проявляется в войне? Зачем же стрелять и убивать друг друга? Может лучше решить проблему тихо и мирно, поговорить и разойтись? Но, видно, взрослым это трудно. Вы знаете, что на земле случаются войны. И, как я уже сказала, там погибают люди. </w:t>
      </w:r>
    </w:p>
    <w:p w:rsidR="003777AE" w:rsidRDefault="00C812B3" w:rsidP="003777AE">
      <w:pPr>
        <w:shd w:val="clear" w:color="auto" w:fill="FFFFFF"/>
        <w:spacing w:before="150" w:after="450" w:line="360" w:lineRule="auto"/>
        <w:ind w:firstLine="708"/>
        <w:outlineLvl w:val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Есть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памятники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на которых написано много имен. Значит там захоронено много погибших людей. Во время войны, были госпитали, где врачи лечили раненых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солдат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Но не все выживали, некоторые умирали. И тогда их хоронили в общие могилы. </w:t>
      </w:r>
      <w:r w:rsidRPr="00CC1EA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9 мая люди 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ходят к 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памятникам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 и приносим цветы. Так мы показываем свое уважение к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памяти погибших солдат и офицеров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C812B3" w:rsidRPr="00CC1EA4" w:rsidRDefault="00C812B3" w:rsidP="003777AE">
      <w:pPr>
        <w:shd w:val="clear" w:color="auto" w:fill="FFFFFF"/>
        <w:spacing w:before="150" w:after="450" w:line="360" w:lineRule="auto"/>
        <w:ind w:firstLine="708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Памятники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установлены почти во всех городах нашей страны. Но война ведь была по всей земле и продолжалась долгих пять лет. И везде гибли люди, защищая землю от зла. И во всех 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странах мира возвели обелиски и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памятники погибшим героям и неизвестных солдатам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Много погибало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солдат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у которых не могли найти документы, т. к. они оставались в штабе армии или же эти документы сгорали при пожаре. Таких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солдат называют неизвестными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но мы все – равно будем их помнить , ведь они боролись за победу.</w:t>
      </w:r>
    </w:p>
    <w:p w:rsidR="00C812B3" w:rsidRPr="00CC1EA4" w:rsidRDefault="00C812B3" w:rsidP="003777AE">
      <w:pPr>
        <w:ind w:firstLine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Как вы думаете, какими они были?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(ответы детей)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Конечно, ведь трусливый, не спортивный человек не пойдет на войну. Он не сможет защищать Родину и народ. Потому, что не сможет быстро пробежать или прыгнуть, когда это понадобится. Не сможет держать автомат (он тяжелый, стрелять, потому что надо уметь целить в цель.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Style w:val="a6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Солдат должен быть ловким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смелым, быстрым и отважным. А вы у нас какие?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(Ответы детей)</w:t>
      </w:r>
      <w:r w:rsidRPr="00CC1EA4">
        <w:rPr>
          <w:rStyle w:val="apple-converted-space"/>
          <w:color w:val="333333"/>
          <w:sz w:val="32"/>
          <w:szCs w:val="32"/>
          <w:shd w:val="clear" w:color="auto" w:fill="FFFFFF"/>
        </w:rPr>
        <w:t> </w:t>
      </w:r>
      <w:r w:rsidRPr="00CC1EA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Вот сейчас и проверим вашу спортивную подготовку. </w:t>
      </w:r>
      <w:r w:rsidRPr="00CC1EA4">
        <w:rPr>
          <w:rFonts w:ascii="Times New Roman" w:hAnsi="Times New Roman" w:cs="Times New Roman"/>
          <w:color w:val="333333"/>
          <w:sz w:val="32"/>
          <w:szCs w:val="32"/>
        </w:rPr>
        <w:t xml:space="preserve"> Готовы ли защищать свою Родину и родителей. Какие вы смелые, ловкие и умелые.</w:t>
      </w:r>
    </w:p>
    <w:p w:rsidR="003777AE" w:rsidRDefault="00C812B3" w:rsidP="003777AE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32"/>
          <w:szCs w:val="32"/>
        </w:rPr>
      </w:pPr>
      <w:r w:rsidRPr="00CC1EA4">
        <w:rPr>
          <w:b/>
          <w:color w:val="333333"/>
          <w:sz w:val="32"/>
          <w:szCs w:val="32"/>
        </w:rPr>
        <w:t>Проводятся игры</w:t>
      </w:r>
      <w:r>
        <w:rPr>
          <w:color w:val="333333"/>
          <w:sz w:val="32"/>
          <w:szCs w:val="32"/>
        </w:rPr>
        <w:t>.  1</w:t>
      </w:r>
      <w:r w:rsidRPr="00CC1EA4">
        <w:rPr>
          <w:color w:val="333333"/>
          <w:sz w:val="32"/>
          <w:szCs w:val="32"/>
        </w:rPr>
        <w:t>.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«Перенеси патроны»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(4 обруча, 10 овальных деревянных кубиков)</w:t>
      </w:r>
      <w:r>
        <w:rPr>
          <w:color w:val="333333"/>
          <w:sz w:val="32"/>
          <w:szCs w:val="32"/>
        </w:rPr>
        <w:t xml:space="preserve">. </w:t>
      </w:r>
    </w:p>
    <w:p w:rsidR="003777AE" w:rsidRDefault="00C812B3" w:rsidP="003777AE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2</w:t>
      </w:r>
      <w:r w:rsidRPr="00CC1EA4">
        <w:rPr>
          <w:color w:val="333333"/>
          <w:sz w:val="32"/>
          <w:szCs w:val="32"/>
        </w:rPr>
        <w:t>.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«Стройся»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color w:val="333333"/>
          <w:sz w:val="32"/>
          <w:szCs w:val="32"/>
        </w:rPr>
        <w:t>(под музыку выполняют различные движения врассыпную. По сигналу - построиться в одну колонну).</w:t>
      </w:r>
    </w:p>
    <w:p w:rsidR="003777AE" w:rsidRDefault="00C812B3" w:rsidP="003777AE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iCs/>
          <w:color w:val="333333"/>
          <w:sz w:val="32"/>
          <w:szCs w:val="32"/>
          <w:bdr w:val="none" w:sz="0" w:space="0" w:color="auto" w:frame="1"/>
        </w:rPr>
      </w:pPr>
      <w:r w:rsidRPr="00CC1EA4">
        <w:rPr>
          <w:color w:val="333333"/>
          <w:sz w:val="32"/>
          <w:szCs w:val="32"/>
        </w:rPr>
        <w:t xml:space="preserve"> </w:t>
      </w:r>
      <w:r>
        <w:rPr>
          <w:color w:val="333333"/>
          <w:sz w:val="32"/>
          <w:szCs w:val="32"/>
        </w:rPr>
        <w:t>3</w:t>
      </w:r>
      <w:r w:rsidRPr="00CC1EA4">
        <w:rPr>
          <w:color w:val="333333"/>
          <w:sz w:val="32"/>
          <w:szCs w:val="32"/>
        </w:rPr>
        <w:t>.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«Кто быстрее натянет связь»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(шнур, на концах - две палочки. Кто быстрее скрутит шнур)</w:t>
      </w:r>
      <w:r w:rsidRPr="00CC1EA4">
        <w:rPr>
          <w:color w:val="333333"/>
          <w:sz w:val="32"/>
          <w:szCs w:val="32"/>
        </w:rPr>
        <w:t>.</w:t>
      </w:r>
      <w:r w:rsidRPr="00C812B3">
        <w:rPr>
          <w:i/>
          <w:iCs/>
          <w:color w:val="333333"/>
          <w:sz w:val="32"/>
          <w:szCs w:val="32"/>
          <w:bdr w:val="none" w:sz="0" w:space="0" w:color="auto" w:frame="1"/>
        </w:rPr>
        <w:t xml:space="preserve"> </w:t>
      </w:r>
    </w:p>
    <w:p w:rsidR="00C812B3" w:rsidRPr="00CC1EA4" w:rsidRDefault="00C812B3" w:rsidP="003777AE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32"/>
          <w:szCs w:val="32"/>
        </w:rPr>
      </w:pPr>
      <w:r>
        <w:rPr>
          <w:i/>
          <w:iCs/>
          <w:color w:val="333333"/>
          <w:sz w:val="32"/>
          <w:szCs w:val="32"/>
          <w:bdr w:val="none" w:sz="0" w:space="0" w:color="auto" w:frame="1"/>
        </w:rPr>
        <w:t>4.</w:t>
      </w:r>
      <w:r w:rsidRPr="00CC1EA4">
        <w:rPr>
          <w:i/>
          <w:iCs/>
          <w:color w:val="333333"/>
          <w:sz w:val="32"/>
          <w:szCs w:val="32"/>
          <w:bdr w:val="none" w:sz="0" w:space="0" w:color="auto" w:frame="1"/>
        </w:rPr>
        <w:t>«Перетяни канат»</w:t>
      </w:r>
      <w:r w:rsidRPr="00CC1EA4">
        <w:rPr>
          <w:color w:val="333333"/>
          <w:sz w:val="32"/>
          <w:szCs w:val="32"/>
        </w:rPr>
        <w:t>.</w:t>
      </w:r>
    </w:p>
    <w:p w:rsidR="003777AE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05225"/>
            <wp:effectExtent l="19050" t="0" r="0" b="0"/>
            <wp:docPr id="9" name="Рисунок 4" descr="C:\Users\admin\Desktop\Свете Рудневой\IMG_20161206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вете Рудневой\IMG_20161206_094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AE" w:rsidRDefault="003777AE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777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5514975"/>
            <wp:effectExtent l="19050" t="0" r="0" b="0"/>
            <wp:docPr id="19" name="Рисунок 3" descr="C:\Users\admin\Desktop\Свете Рудневой\IMG_20161206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вете Рудневой\IMG_20161206_09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6B" w:rsidRDefault="00C812B3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6725"/>
            <wp:effectExtent l="19050" t="0" r="3175" b="0"/>
            <wp:docPr id="10" name="Рисунок 5" descr="C:\Users\admin\Desktop\Свете Рудневой\IMG_20161206_095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вете Рудневой\IMG_20161206_09571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818" b="-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7AE" w:rsidRPr="003777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4ADD" w:rsidRPr="00E94A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76775"/>
            <wp:effectExtent l="19050" t="0" r="3175" b="0"/>
            <wp:docPr id="21" name="Рисунок 7" descr="C:\Users\admin\Desktop\Свете Рудневой\IMG_20161206_0958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вете Рудневой\IMG_20161206_09584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7AE" w:rsidRPr="003777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9955" cy="47153"/>
            <wp:effectExtent l="19050" t="0" r="0" b="0"/>
            <wp:docPr id="18" name="Рисунок 6" descr="C:\Users\admin\Desktop\Свете Рудневой\IMG_20161206_0958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вете Рудневой\IMG_20161206_09584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15" cy="4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3" name="Рисунок 8" descr="C:\Users\admin\Desktop\Свете Рудневой\IMG_20161206_1001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вете Рудневой\IMG_20161206_10014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6B" w:rsidRDefault="0015696B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696B" w:rsidRDefault="0015696B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696B" w:rsidRDefault="0015696B" w:rsidP="004832A0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696B" w:rsidRPr="00CC1EA4" w:rsidRDefault="0015696B" w:rsidP="001E5920">
      <w:pPr>
        <w:pStyle w:val="a3"/>
        <w:shd w:val="clear" w:color="auto" w:fill="FFFFFF"/>
        <w:spacing w:before="225" w:beforeAutospacing="0" w:after="225" w:afterAutospacing="0"/>
        <w:ind w:firstLine="708"/>
        <w:jc w:val="center"/>
        <w:rPr>
          <w:b/>
          <w:color w:val="333333"/>
          <w:sz w:val="32"/>
          <w:szCs w:val="32"/>
        </w:rPr>
      </w:pPr>
      <w:r w:rsidRPr="00CC1EA4">
        <w:rPr>
          <w:b/>
          <w:color w:val="333333"/>
          <w:sz w:val="32"/>
          <w:szCs w:val="32"/>
        </w:rPr>
        <w:t>Инструктор по физической культуре</w:t>
      </w:r>
    </w:p>
    <w:p w:rsidR="0015696B" w:rsidRPr="00CC1EA4" w:rsidRDefault="0015696B" w:rsidP="001E592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32"/>
          <w:szCs w:val="32"/>
        </w:rPr>
      </w:pPr>
      <w:r w:rsidRPr="00CC1EA4">
        <w:rPr>
          <w:color w:val="333333"/>
          <w:sz w:val="32"/>
          <w:szCs w:val="32"/>
        </w:rPr>
        <w:t>Молодцы, ребята. Вы показали, какими были смелыми и ловкими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rStyle w:val="a6"/>
          <w:color w:val="333333"/>
          <w:sz w:val="32"/>
          <w:szCs w:val="32"/>
          <w:bdr w:val="none" w:sz="0" w:space="0" w:color="auto" w:frame="1"/>
        </w:rPr>
        <w:t>солдаты</w:t>
      </w:r>
      <w:r w:rsidRPr="00CC1EA4">
        <w:rPr>
          <w:rStyle w:val="apple-converted-space"/>
          <w:color w:val="333333"/>
          <w:sz w:val="32"/>
          <w:szCs w:val="32"/>
        </w:rPr>
        <w:t> </w:t>
      </w:r>
      <w:r w:rsidRPr="00CC1EA4">
        <w:rPr>
          <w:color w:val="333333"/>
          <w:sz w:val="32"/>
          <w:szCs w:val="32"/>
        </w:rPr>
        <w:t>Великой Отечественной войны. Какие вы тоже ловкие, сильные и смелые.</w:t>
      </w: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ADD" w:rsidRDefault="00E94ADD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96B" w:rsidRDefault="0015696B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EA4">
        <w:rPr>
          <w:rFonts w:ascii="Times New Roman" w:hAnsi="Times New Roman" w:cs="Times New Roman"/>
          <w:b/>
          <w:sz w:val="32"/>
          <w:szCs w:val="32"/>
        </w:rPr>
        <w:lastRenderedPageBreak/>
        <w:t>Стихи речевой группы:</w:t>
      </w:r>
    </w:p>
    <w:p w:rsidR="009A1AE2" w:rsidRPr="009A1AE2" w:rsidRDefault="009A1AE2" w:rsidP="009A1AE2">
      <w:pPr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b/>
          <w:i/>
          <w:sz w:val="36"/>
          <w:szCs w:val="36"/>
          <w:u w:val="single"/>
        </w:rPr>
        <w:t>Приходят люди к вечному огню</w:t>
      </w:r>
      <w:r w:rsidRPr="009A1AE2">
        <w:rPr>
          <w:rFonts w:ascii="Times New Roman" w:hAnsi="Times New Roman" w:cs="Times New Roman"/>
          <w:sz w:val="32"/>
          <w:szCs w:val="32"/>
        </w:rPr>
        <w:t>.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Приходят люди к вечному огню.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Приходят чтобы низко поклонится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Тем,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A1AE2">
        <w:rPr>
          <w:rFonts w:ascii="Times New Roman" w:hAnsi="Times New Roman" w:cs="Times New Roman"/>
          <w:sz w:val="32"/>
          <w:szCs w:val="32"/>
        </w:rPr>
        <w:t>кто погиб в жестокую войну.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Их подвигами Родина гордится!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Горит огонь и в дождь,  в снег, и в град,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Не заметут его метель и ветер.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Бессмертен подвиг доблестных солдат.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Несут цветы и взрослые и дети!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Тем, кто стоял за Родину свою,</w:t>
      </w:r>
    </w:p>
    <w:p w:rsidR="009A1AE2" w:rsidRP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Приходят люди к Вечному огню,</w:t>
      </w:r>
    </w:p>
    <w:p w:rsidR="009A1AE2" w:rsidRDefault="009A1AE2" w:rsidP="009A1A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sz w:val="32"/>
          <w:szCs w:val="32"/>
        </w:rPr>
        <w:t>Приходят чтобы низко поклонится!</w:t>
      </w:r>
    </w:p>
    <w:p w:rsidR="009A1AE2" w:rsidRDefault="009A1AE2" w:rsidP="009A1AE2">
      <w:pPr>
        <w:jc w:val="center"/>
        <w:rPr>
          <w:rFonts w:ascii="Times New Roman" w:hAnsi="Times New Roman" w:cs="Times New Roman"/>
          <w:sz w:val="32"/>
          <w:szCs w:val="32"/>
        </w:rPr>
      </w:pPr>
      <w:r w:rsidRPr="009A1AE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58528" cy="4905375"/>
            <wp:effectExtent l="19050" t="0" r="4022" b="0"/>
            <wp:docPr id="22" name="Рисунок 9" descr="C:\Users\admin\Desktop\Свете Рудневой\IMG_20161206_094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вете Рудневой\IMG_20161206_09433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21" cy="490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E2" w:rsidRPr="009A1AE2" w:rsidRDefault="009A1AE2" w:rsidP="009A1A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1AE2" w:rsidRDefault="009A1AE2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A1AE2" w:rsidRDefault="009A1AE2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696B" w:rsidRPr="00CC1EA4" w:rsidRDefault="0015696B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EA4">
        <w:rPr>
          <w:rFonts w:ascii="Times New Roman" w:eastAsia="Times New Roman" w:hAnsi="Times New Roman" w:cs="Times New Roman"/>
          <w:sz w:val="32"/>
          <w:szCs w:val="32"/>
          <w:lang w:eastAsia="ru-RU"/>
        </w:rPr>
        <w:t>Неизвестный солдат никогда не обретёт имени и фамилии. Для всех тех, чьи близкие пали на фронтах Великой Отечественной, для всех тех, кто и не узнал, где сложили головы их отцы, мужья, сыновья, деды, братья, Неизвестный солдат навсегда останется тем самым родным человеком, пожертвовавшим жизнью ради будущего своих потомков, ради будущего своей Родины.</w:t>
      </w:r>
    </w:p>
    <w:p w:rsidR="0015696B" w:rsidRPr="00CC1EA4" w:rsidRDefault="0015696B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EA4">
        <w:rPr>
          <w:rFonts w:ascii="Times New Roman" w:eastAsia="Times New Roman" w:hAnsi="Times New Roman" w:cs="Times New Roman"/>
          <w:sz w:val="32"/>
          <w:szCs w:val="32"/>
          <w:lang w:eastAsia="ru-RU"/>
        </w:rPr>
        <w:t>Он отдал жизнь, он лишился имени, но стал родным для всех, кто живёт и будет жить в нашей огромной стране.</w:t>
      </w:r>
    </w:p>
    <w:p w:rsidR="0015696B" w:rsidRPr="00CC1EA4" w:rsidRDefault="0015696B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EA4">
        <w:rPr>
          <w:rFonts w:ascii="Times New Roman" w:eastAsia="Times New Roman" w:hAnsi="Times New Roman" w:cs="Times New Roman"/>
          <w:sz w:val="32"/>
          <w:szCs w:val="32"/>
          <w:lang w:eastAsia="ru-RU"/>
        </w:rPr>
        <w:t>Имя твоё неизвестно, подвиг твой бессмертен!</w:t>
      </w:r>
    </w:p>
    <w:p w:rsidR="0015696B" w:rsidRPr="00CC1EA4" w:rsidRDefault="0015696B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EA4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МИНУТА МОЛЧАНИЯ (почтить память павших в боях минутой молчания) .</w:t>
      </w:r>
    </w:p>
    <w:p w:rsidR="0015696B" w:rsidRPr="00CC1EA4" w:rsidRDefault="001E5920" w:rsidP="0015696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47925" cy="3654527"/>
            <wp:effectExtent l="19050" t="0" r="9525" b="0"/>
            <wp:docPr id="24" name="Рисунок 10" descr="C:\Users\admin\Desktop\Свете Рудневой\IMG_20161206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вете Рудневой\IMG_20161206_094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9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9132" cy="3648075"/>
            <wp:effectExtent l="19050" t="0" r="4118" b="0"/>
            <wp:docPr id="16" name="Рисунок 11" descr="C:\Users\admin\Desktop\Свете Рудневой\IMG_20161206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вете Рудневой\IMG_20161206_094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5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6B" w:rsidRDefault="0015696B" w:rsidP="00156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5920" w:rsidRPr="00CC1EA4" w:rsidRDefault="001E5920" w:rsidP="001E5920">
      <w:pPr>
        <w:shd w:val="clear" w:color="auto" w:fill="FFFFFF"/>
        <w:spacing w:before="225" w:after="225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EA4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с вами должны помнить всех тех, кто пал за свою Родину, кто еще жив и должны помнить и чтить их бессмертный героический подвиг всегда.</w:t>
      </w:r>
    </w:p>
    <w:sectPr w:rsidR="001E5920" w:rsidRPr="00CC1EA4" w:rsidSect="00FE0797">
      <w:pgSz w:w="11906" w:h="16838"/>
      <w:pgMar w:top="709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890" w:rsidRDefault="005C4890" w:rsidP="00382A78">
      <w:pPr>
        <w:spacing w:after="0" w:line="240" w:lineRule="auto"/>
      </w:pPr>
      <w:r>
        <w:separator/>
      </w:r>
    </w:p>
  </w:endnote>
  <w:endnote w:type="continuationSeparator" w:id="0">
    <w:p w:rsidR="005C4890" w:rsidRDefault="005C4890" w:rsidP="0038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890" w:rsidRDefault="005C4890" w:rsidP="00382A78">
      <w:pPr>
        <w:spacing w:after="0" w:line="240" w:lineRule="auto"/>
      </w:pPr>
      <w:r>
        <w:separator/>
      </w:r>
    </w:p>
  </w:footnote>
  <w:footnote w:type="continuationSeparator" w:id="0">
    <w:p w:rsidR="005C4890" w:rsidRDefault="005C4890" w:rsidP="00382A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254"/>
    <w:rsid w:val="000E6765"/>
    <w:rsid w:val="0015696B"/>
    <w:rsid w:val="001E5920"/>
    <w:rsid w:val="00333EDF"/>
    <w:rsid w:val="00353A0C"/>
    <w:rsid w:val="00354EF2"/>
    <w:rsid w:val="003777AE"/>
    <w:rsid w:val="00382A78"/>
    <w:rsid w:val="003D4254"/>
    <w:rsid w:val="004832A0"/>
    <w:rsid w:val="00551BB2"/>
    <w:rsid w:val="00562BF8"/>
    <w:rsid w:val="005C4890"/>
    <w:rsid w:val="00602BDF"/>
    <w:rsid w:val="00890541"/>
    <w:rsid w:val="0090406F"/>
    <w:rsid w:val="0093270D"/>
    <w:rsid w:val="009A1AE2"/>
    <w:rsid w:val="00A70F51"/>
    <w:rsid w:val="00A758F0"/>
    <w:rsid w:val="00AB198A"/>
    <w:rsid w:val="00B36228"/>
    <w:rsid w:val="00C812B3"/>
    <w:rsid w:val="00D145F1"/>
    <w:rsid w:val="00D5533F"/>
    <w:rsid w:val="00DC0D2D"/>
    <w:rsid w:val="00E350F6"/>
    <w:rsid w:val="00E36762"/>
    <w:rsid w:val="00E94ADD"/>
    <w:rsid w:val="00F21AA2"/>
    <w:rsid w:val="00FE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BFAAD"/>
  <w15:docId w15:val="{DEABC3D5-A3FB-41EA-808F-CEF0770F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BF8"/>
  </w:style>
  <w:style w:type="paragraph" w:styleId="1">
    <w:name w:val="heading 1"/>
    <w:basedOn w:val="a"/>
    <w:link w:val="10"/>
    <w:uiPriority w:val="9"/>
    <w:qFormat/>
    <w:rsid w:val="003D42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2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D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2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82A78"/>
  </w:style>
  <w:style w:type="character" w:styleId="a6">
    <w:name w:val="Strong"/>
    <w:basedOn w:val="a0"/>
    <w:uiPriority w:val="22"/>
    <w:qFormat/>
    <w:rsid w:val="00382A78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8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2A78"/>
  </w:style>
  <w:style w:type="paragraph" w:styleId="a9">
    <w:name w:val="footer"/>
    <w:basedOn w:val="a"/>
    <w:link w:val="aa"/>
    <w:uiPriority w:val="99"/>
    <w:semiHidden/>
    <w:unhideWhenUsed/>
    <w:rsid w:val="0038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2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6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user</cp:lastModifiedBy>
  <cp:revision>20</cp:revision>
  <dcterms:created xsi:type="dcterms:W3CDTF">2015-12-09T09:16:00Z</dcterms:created>
  <dcterms:modified xsi:type="dcterms:W3CDTF">2016-12-08T09:24:00Z</dcterms:modified>
</cp:coreProperties>
</file>