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A5986" w14:textId="018A6FA8" w:rsidR="00A806C6" w:rsidRDefault="00083583" w:rsidP="00B8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неделю с 06.04-10.04.2020 г.</w:t>
      </w:r>
    </w:p>
    <w:p w14:paraId="0B001651" w14:textId="77777777" w:rsidR="00997418" w:rsidRDefault="00997418" w:rsidP="00B8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0F1C2B" w14:textId="5D71F1D6" w:rsidR="00083583" w:rsidRPr="00997418" w:rsidRDefault="00083583" w:rsidP="00B857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Проведенные занятия </w:t>
      </w:r>
      <w:r w:rsidR="00B85771">
        <w:rPr>
          <w:rFonts w:ascii="Times New Roman" w:hAnsi="Times New Roman" w:cs="Times New Roman"/>
          <w:b/>
          <w:i/>
          <w:sz w:val="28"/>
          <w:szCs w:val="28"/>
          <w:u w:val="single"/>
        </w:rPr>
        <w:t>в логопедической группе «Колокольчики» воспитатель Акулова И.В.</w:t>
      </w:r>
    </w:p>
    <w:p w14:paraId="3FF7F736" w14:textId="77777777" w:rsidR="00997418" w:rsidRDefault="00997418" w:rsidP="00B8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694"/>
        <w:gridCol w:w="3401"/>
      </w:tblGrid>
      <w:tr w:rsidR="00997418" w14:paraId="1426E914" w14:textId="77777777" w:rsidTr="00997418">
        <w:tc>
          <w:tcPr>
            <w:tcW w:w="3681" w:type="dxa"/>
          </w:tcPr>
          <w:p w14:paraId="0B89E16E" w14:textId="3922D40E" w:rsidR="00997418" w:rsidRDefault="00997418" w:rsidP="00B857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детей в группе</w:t>
            </w:r>
          </w:p>
          <w:p w14:paraId="7BDA50AB" w14:textId="41F5BE14" w:rsidR="00997418" w:rsidRPr="00083583" w:rsidRDefault="00997418" w:rsidP="00B857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приказу)</w:t>
            </w:r>
          </w:p>
        </w:tc>
        <w:tc>
          <w:tcPr>
            <w:tcW w:w="2694" w:type="dxa"/>
          </w:tcPr>
          <w:p w14:paraId="0155B3A0" w14:textId="7C884A0A" w:rsidR="00997418" w:rsidRPr="00083583" w:rsidRDefault="00997418" w:rsidP="00B857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отправленных заданий воспитанникам</w:t>
            </w:r>
          </w:p>
        </w:tc>
        <w:tc>
          <w:tcPr>
            <w:tcW w:w="3401" w:type="dxa"/>
          </w:tcPr>
          <w:p w14:paraId="4FD8AC35" w14:textId="15F8C58F" w:rsidR="00997418" w:rsidRPr="00083583" w:rsidRDefault="00997418" w:rsidP="00B857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отчетов о выполненных заданий от родителей, причины невыполнения</w:t>
            </w:r>
          </w:p>
        </w:tc>
      </w:tr>
      <w:tr w:rsidR="00997418" w14:paraId="4EE5CEE7" w14:textId="77777777" w:rsidTr="004C259F">
        <w:tc>
          <w:tcPr>
            <w:tcW w:w="3681" w:type="dxa"/>
            <w:vAlign w:val="center"/>
          </w:tcPr>
          <w:p w14:paraId="33C87171" w14:textId="3FA2F84F" w:rsidR="00997418" w:rsidRPr="004C259F" w:rsidRDefault="004C259F" w:rsidP="00B85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59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4" w:type="dxa"/>
            <w:vAlign w:val="center"/>
          </w:tcPr>
          <w:p w14:paraId="2BB4D957" w14:textId="3D98D47D" w:rsidR="00997418" w:rsidRPr="004C259F" w:rsidRDefault="004C259F" w:rsidP="00B85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59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01" w:type="dxa"/>
          </w:tcPr>
          <w:p w14:paraId="6A1CD13A" w14:textId="77777777" w:rsidR="00997418" w:rsidRPr="004C259F" w:rsidRDefault="004C259F" w:rsidP="00B85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59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5402978D" w14:textId="0F59975D" w:rsidR="004C259F" w:rsidRDefault="004C259F" w:rsidP="00B8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(Аня) игнорирует общение. Общается только через методиста.</w:t>
            </w:r>
          </w:p>
        </w:tc>
      </w:tr>
    </w:tbl>
    <w:p w14:paraId="21861670" w14:textId="6E9398CD" w:rsidR="00997418" w:rsidRDefault="00997418" w:rsidP="00B8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C8CE6" w14:textId="02164A9A" w:rsidR="00083583" w:rsidRDefault="00997418" w:rsidP="00B857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Описательная часть с фотоотчетом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(занятие, форма проведения, фотоматериалы)</w:t>
      </w:r>
      <w:r w:rsidR="004C25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2B1C91E8" w14:textId="77777777" w:rsidR="004C259F" w:rsidRDefault="004C259F" w:rsidP="00B8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896D7" w14:textId="42517918" w:rsidR="004C259F" w:rsidRPr="0094410B" w:rsidRDefault="00593586" w:rsidP="00B85771">
      <w:pPr>
        <w:pStyle w:val="a4"/>
        <w:numPr>
          <w:ilvl w:val="0"/>
          <w:numId w:val="3"/>
        </w:numPr>
        <w:spacing w:after="40" w:line="269" w:lineRule="auto"/>
        <w:ind w:left="0" w:right="566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1F6FA7" wp14:editId="58DB8A2F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076960" cy="1590675"/>
            <wp:effectExtent l="19050" t="0" r="27940" b="485775"/>
            <wp:wrapSquare wrapText="bothSides"/>
            <wp:docPr id="1" name="Рисунок 1" descr="C:\Users\Дмитрий\AppData\Local\Microsoft\Windows\Temporary Internet Files\Content.Word\IMG-201912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митрий\AppData\Local\Microsoft\Windows\Temporary Internet Files\Content.Word\IMG-20191215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69"/>
                    <a:stretch/>
                  </pic:blipFill>
                  <pic:spPr bwMode="auto">
                    <a:xfrm>
                      <a:off x="0" y="0"/>
                      <a:ext cx="1076960" cy="1590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C259F" w:rsidRPr="0094410B">
        <w:rPr>
          <w:rFonts w:ascii="Times New Roman" w:hAnsi="Times New Roman" w:cs="Times New Roman"/>
          <w:b/>
          <w:sz w:val="24"/>
          <w:szCs w:val="24"/>
        </w:rPr>
        <w:t>ФКЦМ</w:t>
      </w:r>
      <w:r w:rsidR="004C259F" w:rsidRPr="0094410B">
        <w:rPr>
          <w:rFonts w:ascii="Times New Roman" w:hAnsi="Times New Roman" w:cs="Times New Roman"/>
          <w:sz w:val="24"/>
          <w:szCs w:val="24"/>
        </w:rPr>
        <w:t xml:space="preserve">. «Моя любимая игрушка». Детям было предложено рассмотреть игрушки, </w:t>
      </w:r>
      <w:r w:rsidR="004C259F" w:rsidRPr="0094410B">
        <w:rPr>
          <w:rFonts w:ascii="Times New Roman" w:eastAsia="Times New Roman" w:hAnsi="Times New Roman" w:cs="Times New Roman"/>
          <w:sz w:val="24"/>
          <w:szCs w:val="24"/>
        </w:rPr>
        <w:t xml:space="preserve">определить материал, из которых каждая из них сделана (деревянная, резиновая, пластмассовая, плюшевая, меховая и т.д.); отметить внешние признаки игрушки: форму (круглая, квадратная, овальная, прямоугольная), цвет, качество (мягкая, твёрдая, гладкая, шершавая); закрепляли в словаре ребёнка названия игрушек, а также обобщающее понятие «игрушки»; вспомнили, из каких частей состоит каждая игрушка (У мишки - голова, уши, глаза, нос, рот, туловище, лапы. И т.д.); провели с ребёнком беседу о бережном отношении к игрушкам. (форма проведения – </w:t>
      </w:r>
      <w:r w:rsidR="004C259F" w:rsidRPr="0094410B">
        <w:rPr>
          <w:rFonts w:ascii="Times New Roman" w:eastAsia="Times New Roman" w:hAnsi="Times New Roman" w:cs="Times New Roman"/>
          <w:b/>
          <w:sz w:val="24"/>
          <w:szCs w:val="24"/>
        </w:rPr>
        <w:t>беседа</w:t>
      </w:r>
      <w:r w:rsidR="004C259F" w:rsidRPr="0094410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5935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E7D835" w14:textId="22F280B8" w:rsidR="004C259F" w:rsidRPr="0094410B" w:rsidRDefault="004C259F" w:rsidP="00B85771">
      <w:pPr>
        <w:pStyle w:val="a4"/>
        <w:numPr>
          <w:ilvl w:val="0"/>
          <w:numId w:val="3"/>
        </w:numPr>
        <w:spacing w:after="40" w:line="269" w:lineRule="auto"/>
        <w:ind w:left="0" w:right="566" w:firstLine="0"/>
        <w:jc w:val="both"/>
        <w:rPr>
          <w:sz w:val="24"/>
          <w:szCs w:val="24"/>
        </w:rPr>
      </w:pPr>
      <w:proofErr w:type="spellStart"/>
      <w:r w:rsidRPr="0094410B">
        <w:rPr>
          <w:rFonts w:ascii="Times New Roman" w:hAnsi="Times New Roman" w:cs="Times New Roman"/>
          <w:b/>
          <w:sz w:val="24"/>
          <w:szCs w:val="24"/>
        </w:rPr>
        <w:t>Дид</w:t>
      </w:r>
      <w:proofErr w:type="spellEnd"/>
      <w:r w:rsidRPr="0094410B">
        <w:rPr>
          <w:rFonts w:ascii="Times New Roman" w:hAnsi="Times New Roman" w:cs="Times New Roman"/>
          <w:b/>
          <w:sz w:val="24"/>
          <w:szCs w:val="24"/>
        </w:rPr>
        <w:t xml:space="preserve">/игра </w:t>
      </w:r>
      <w:r w:rsidRPr="0094410B">
        <w:rPr>
          <w:rFonts w:ascii="Times New Roman" w:hAnsi="Times New Roman" w:cs="Times New Roman"/>
          <w:sz w:val="24"/>
          <w:szCs w:val="24"/>
        </w:rPr>
        <w:t xml:space="preserve">«Назови ласково», «подбери признак», «из чего – какой?» - игры на словообразование. Используя материал стихов </w:t>
      </w:r>
      <w:proofErr w:type="spellStart"/>
      <w:r w:rsidRPr="0094410B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94410B">
        <w:rPr>
          <w:rFonts w:ascii="Times New Roman" w:hAnsi="Times New Roman" w:cs="Times New Roman"/>
          <w:sz w:val="24"/>
          <w:szCs w:val="24"/>
        </w:rPr>
        <w:t>.</w:t>
      </w:r>
    </w:p>
    <w:p w14:paraId="18B9976A" w14:textId="49D2444F" w:rsidR="004C259F" w:rsidRPr="0094410B" w:rsidRDefault="004C259F" w:rsidP="00B85771">
      <w:pPr>
        <w:pStyle w:val="a4"/>
        <w:spacing w:after="40" w:line="269" w:lineRule="auto"/>
        <w:ind w:left="0" w:right="566"/>
        <w:jc w:val="both"/>
        <w:rPr>
          <w:rFonts w:ascii="Times New Roman" w:hAnsi="Times New Roman" w:cs="Times New Roman"/>
          <w:sz w:val="24"/>
          <w:szCs w:val="24"/>
        </w:rPr>
      </w:pPr>
      <w:r w:rsidRPr="0094410B">
        <w:rPr>
          <w:rFonts w:ascii="Times New Roman" w:hAnsi="Times New Roman" w:cs="Times New Roman"/>
          <w:b/>
          <w:sz w:val="24"/>
          <w:szCs w:val="24"/>
        </w:rPr>
        <w:t xml:space="preserve">Д/упражнение </w:t>
      </w:r>
      <w:r w:rsidRPr="0094410B">
        <w:rPr>
          <w:rFonts w:ascii="Times New Roman" w:hAnsi="Times New Roman" w:cs="Times New Roman"/>
          <w:sz w:val="24"/>
          <w:szCs w:val="24"/>
        </w:rPr>
        <w:t xml:space="preserve">«Подбирай, называй, запоминай» - расширение активного словаря ребенка и </w:t>
      </w:r>
      <w:r w:rsidR="00FD190A" w:rsidRPr="0094410B">
        <w:rPr>
          <w:rFonts w:ascii="Times New Roman" w:hAnsi="Times New Roman" w:cs="Times New Roman"/>
          <w:sz w:val="24"/>
          <w:szCs w:val="24"/>
        </w:rPr>
        <w:t xml:space="preserve">работа над слоговой структурой слова. (форма проведения - </w:t>
      </w:r>
      <w:r w:rsidR="00FD190A" w:rsidRPr="0094410B">
        <w:rPr>
          <w:rFonts w:ascii="Times New Roman" w:hAnsi="Times New Roman" w:cs="Times New Roman"/>
          <w:b/>
          <w:sz w:val="24"/>
          <w:szCs w:val="24"/>
        </w:rPr>
        <w:t>игра</w:t>
      </w:r>
      <w:r w:rsidR="00FD190A" w:rsidRPr="0094410B">
        <w:rPr>
          <w:rFonts w:ascii="Times New Roman" w:hAnsi="Times New Roman" w:cs="Times New Roman"/>
          <w:sz w:val="24"/>
          <w:szCs w:val="24"/>
        </w:rPr>
        <w:t>).</w:t>
      </w:r>
    </w:p>
    <w:p w14:paraId="22935E06" w14:textId="088985DF" w:rsidR="00FD190A" w:rsidRPr="0094410B" w:rsidRDefault="00FD190A" w:rsidP="00B85771">
      <w:pPr>
        <w:pStyle w:val="a4"/>
        <w:numPr>
          <w:ilvl w:val="0"/>
          <w:numId w:val="3"/>
        </w:numPr>
        <w:spacing w:after="40" w:line="269" w:lineRule="auto"/>
        <w:ind w:left="0" w:right="566" w:firstLine="0"/>
        <w:jc w:val="both"/>
        <w:rPr>
          <w:b/>
          <w:sz w:val="24"/>
          <w:szCs w:val="24"/>
        </w:rPr>
      </w:pPr>
      <w:r w:rsidRPr="0094410B">
        <w:rPr>
          <w:rFonts w:ascii="Times New Roman" w:hAnsi="Times New Roman" w:cs="Times New Roman"/>
          <w:b/>
          <w:sz w:val="24"/>
          <w:szCs w:val="24"/>
        </w:rPr>
        <w:t xml:space="preserve">Развитие речи. </w:t>
      </w:r>
      <w:r w:rsidRPr="0094410B">
        <w:rPr>
          <w:rFonts w:ascii="Times New Roman" w:hAnsi="Times New Roman" w:cs="Times New Roman"/>
          <w:sz w:val="24"/>
          <w:szCs w:val="24"/>
        </w:rPr>
        <w:t xml:space="preserve">Чтение и разучивание стихов </w:t>
      </w:r>
      <w:proofErr w:type="spellStart"/>
      <w:r w:rsidRPr="0094410B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94410B">
        <w:rPr>
          <w:rFonts w:ascii="Times New Roman" w:hAnsi="Times New Roman" w:cs="Times New Roman"/>
          <w:sz w:val="24"/>
          <w:szCs w:val="24"/>
        </w:rPr>
        <w:t>. развитие связной речи, работа над звукопроизношением и выразительностью речи.</w:t>
      </w:r>
    </w:p>
    <w:p w14:paraId="1EE17483" w14:textId="5C4C35BB" w:rsidR="00FD190A" w:rsidRDefault="00FD190A" w:rsidP="00B85771">
      <w:pPr>
        <w:pStyle w:val="a4"/>
        <w:spacing w:after="40" w:line="269" w:lineRule="auto"/>
        <w:ind w:left="0" w:right="566"/>
        <w:jc w:val="both"/>
        <w:rPr>
          <w:rFonts w:ascii="Times New Roman" w:hAnsi="Times New Roman" w:cs="Times New Roman"/>
          <w:sz w:val="24"/>
          <w:szCs w:val="24"/>
        </w:rPr>
      </w:pPr>
      <w:r w:rsidRPr="0094410B">
        <w:rPr>
          <w:rFonts w:ascii="Times New Roman" w:hAnsi="Times New Roman" w:cs="Times New Roman"/>
          <w:sz w:val="24"/>
          <w:szCs w:val="24"/>
        </w:rPr>
        <w:t>(форма проведения</w:t>
      </w:r>
      <w:r w:rsidRPr="0094410B">
        <w:rPr>
          <w:rFonts w:ascii="Times New Roman" w:hAnsi="Times New Roman" w:cs="Times New Roman"/>
          <w:b/>
          <w:sz w:val="24"/>
          <w:szCs w:val="24"/>
        </w:rPr>
        <w:t xml:space="preserve"> – онлайн общение</w:t>
      </w:r>
      <w:r w:rsidRPr="0094410B">
        <w:rPr>
          <w:rFonts w:ascii="Times New Roman" w:hAnsi="Times New Roman" w:cs="Times New Roman"/>
          <w:sz w:val="24"/>
          <w:szCs w:val="24"/>
        </w:rPr>
        <w:t>).</w:t>
      </w:r>
    </w:p>
    <w:p w14:paraId="66680554" w14:textId="00D22B35" w:rsidR="00A17AA4" w:rsidRPr="0094410B" w:rsidRDefault="00A17AA4" w:rsidP="00B85771">
      <w:pPr>
        <w:pStyle w:val="a4"/>
        <w:spacing w:after="40" w:line="269" w:lineRule="auto"/>
        <w:ind w:left="0" w:right="56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F2F33">
          <w:rPr>
            <w:rStyle w:val="a6"/>
            <w:rFonts w:ascii="Times New Roman" w:hAnsi="Times New Roman" w:cs="Times New Roman"/>
            <w:sz w:val="24"/>
            <w:szCs w:val="24"/>
          </w:rPr>
          <w:t>https://cloud.mail.ru/public/3yua/MzJFZdBRh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C77C9" w14:textId="05DB7CDF" w:rsidR="00FD190A" w:rsidRPr="00906D48" w:rsidRDefault="00FD190A" w:rsidP="00B85771">
      <w:pPr>
        <w:pStyle w:val="a4"/>
        <w:numPr>
          <w:ilvl w:val="0"/>
          <w:numId w:val="3"/>
        </w:numPr>
        <w:spacing w:after="40" w:line="269" w:lineRule="auto"/>
        <w:ind w:left="0" w:right="566" w:firstLine="0"/>
        <w:jc w:val="both"/>
        <w:rPr>
          <w:b/>
          <w:sz w:val="24"/>
          <w:szCs w:val="24"/>
        </w:rPr>
      </w:pPr>
      <w:r w:rsidRPr="0094410B">
        <w:rPr>
          <w:rFonts w:ascii="Times New Roman" w:hAnsi="Times New Roman" w:cs="Times New Roman"/>
          <w:b/>
          <w:sz w:val="24"/>
          <w:szCs w:val="24"/>
        </w:rPr>
        <w:t xml:space="preserve">ФЭМП. </w:t>
      </w:r>
      <w:r w:rsidRPr="0094410B">
        <w:rPr>
          <w:rFonts w:ascii="Times New Roman" w:hAnsi="Times New Roman" w:cs="Times New Roman"/>
          <w:sz w:val="24"/>
          <w:szCs w:val="24"/>
        </w:rPr>
        <w:t xml:space="preserve">Детям были предложены задания на закрепление математических знаков, </w:t>
      </w:r>
      <w:r w:rsidR="00435D00" w:rsidRPr="0094410B">
        <w:rPr>
          <w:rFonts w:ascii="Times New Roman" w:hAnsi="Times New Roman" w:cs="Times New Roman"/>
          <w:sz w:val="24"/>
          <w:szCs w:val="24"/>
        </w:rPr>
        <w:t xml:space="preserve">навыков счета, ориентировки на листе бумаги, развитие логического мышления. (форма работы – </w:t>
      </w:r>
      <w:r w:rsidR="00435D00" w:rsidRPr="0094410B">
        <w:rPr>
          <w:rFonts w:ascii="Times New Roman" w:hAnsi="Times New Roman" w:cs="Times New Roman"/>
          <w:b/>
          <w:sz w:val="24"/>
          <w:szCs w:val="24"/>
        </w:rPr>
        <w:t>работа в прописи</w:t>
      </w:r>
      <w:r w:rsidR="00435D00" w:rsidRPr="0094410B">
        <w:rPr>
          <w:rFonts w:ascii="Times New Roman" w:hAnsi="Times New Roman" w:cs="Times New Roman"/>
          <w:sz w:val="24"/>
          <w:szCs w:val="24"/>
        </w:rPr>
        <w:t>).</w:t>
      </w:r>
    </w:p>
    <w:p w14:paraId="74FC7CC1" w14:textId="5FD1A0D6" w:rsidR="00906D48" w:rsidRPr="00906D48" w:rsidRDefault="00906D48" w:rsidP="00906D48">
      <w:pPr>
        <w:pStyle w:val="a4"/>
        <w:spacing w:after="40" w:line="269" w:lineRule="auto"/>
        <w:ind w:left="0"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41FDB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08.75pt">
            <v:imagedata r:id="rId7" o:title="IMG-20200409-WA0004" croptop="2731f" cropbottom="6632f" cropleft="8815f" cropright="11114f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pict w14:anchorId="2BC00D9B">
          <v:shape id="_x0000_i1026" type="#_x0000_t75" style="width:102.75pt;height:123.75pt">
            <v:imagedata r:id="rId8" o:title="IMG-20200409-WA0034" croptop="10118f" cropbottom="10348f" cropright="3066f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noProof/>
        </w:rPr>
      </w:r>
      <w:r>
        <w:rPr>
          <w:rFonts w:ascii="Times New Roman" w:hAnsi="Times New Roman" w:cs="Times New Roman"/>
          <w:b/>
          <w:sz w:val="24"/>
          <w:szCs w:val="24"/>
        </w:rPr>
        <w:pict w14:anchorId="5DCF2C10">
          <v:shape id="_x0000_s1026" type="#_x0000_t75" style="width:189.8pt;height:108.1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IMG-20200409-WA0022" croptop="5350f" cropleft="4156f" cropright="10869f"/>
            <w10:wrap type="none"/>
            <w10:anchorlock/>
          </v:shape>
        </w:pict>
      </w:r>
    </w:p>
    <w:p w14:paraId="5F20E451" w14:textId="42DC55F3" w:rsidR="00B85771" w:rsidRDefault="00435D00" w:rsidP="00666CA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4" w:lineRule="atLeast"/>
        <w:ind w:left="0" w:firstLine="0"/>
        <w:jc w:val="both"/>
        <w:rPr>
          <w:color w:val="000000"/>
        </w:rPr>
      </w:pPr>
      <w:r w:rsidRPr="0094410B">
        <w:rPr>
          <w:b/>
        </w:rPr>
        <w:lastRenderedPageBreak/>
        <w:t xml:space="preserve">Конструирование. </w:t>
      </w:r>
      <w:r w:rsidRPr="0094410B">
        <w:t xml:space="preserve">Дети выполнили оригами из бумаги по предложенным схемам. Вспомнили в каких стихах </w:t>
      </w:r>
      <w:proofErr w:type="spellStart"/>
      <w:r w:rsidRPr="0094410B">
        <w:t>А.Барто</w:t>
      </w:r>
      <w:proofErr w:type="spellEnd"/>
      <w:r w:rsidRPr="0094410B">
        <w:t xml:space="preserve"> встречаются эти герои.</w:t>
      </w:r>
      <w:r w:rsidR="00B85771">
        <w:t xml:space="preserve"> (форма проведения -</w:t>
      </w:r>
      <w:r w:rsidR="0094410B">
        <w:t xml:space="preserve"> </w:t>
      </w:r>
      <w:r w:rsidR="00B85771">
        <w:rPr>
          <w:b/>
          <w:bCs/>
          <w:color w:val="000000"/>
        </w:rPr>
        <w:t>по схеме, иллюстрирующей последовательность выполнения действий.</w:t>
      </w:r>
      <w:r w:rsidR="00B85771">
        <w:rPr>
          <w:color w:val="000000"/>
        </w:rPr>
        <w:t> </w:t>
      </w:r>
    </w:p>
    <w:p w14:paraId="22B0A9CA" w14:textId="77777777" w:rsidR="00666CA7" w:rsidRDefault="00666CA7" w:rsidP="00B85771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</w:p>
    <w:p w14:paraId="6E6E6BA5" w14:textId="03A49623" w:rsidR="00666CA7" w:rsidRDefault="00666CA7" w:rsidP="00B85771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CD4E54D" wp14:editId="4529FEB1">
            <wp:extent cx="1838325" cy="2380615"/>
            <wp:effectExtent l="0" t="0" r="9525" b="635"/>
            <wp:docPr id="2" name="Рисунок 2" descr="C:\Users\Дмитрий\Desktop\20200410_08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Дмитрий\Desktop\20200410_0813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127" cy="238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</w:t>
      </w:r>
      <w:r>
        <w:rPr>
          <w:noProof/>
          <w:color w:val="000000"/>
        </w:rPr>
        <w:drawing>
          <wp:inline distT="0" distB="0" distL="0" distR="0" wp14:anchorId="48240E6D" wp14:editId="779149C3">
            <wp:extent cx="1405712" cy="2324735"/>
            <wp:effectExtent l="0" t="0" r="4445" b="0"/>
            <wp:docPr id="3" name="Рисунок 3" descr="C:\Users\Дмитрий\Desktop\20200410_08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Дмитрий\Desktop\20200410_0810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08" cy="23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</w:t>
      </w:r>
      <w:r>
        <w:rPr>
          <w:color w:val="000000"/>
        </w:rPr>
        <w:pict w14:anchorId="581DB952">
          <v:shape id="_x0000_i1028" type="#_x0000_t75" style="width:186pt;height:186pt">
            <v:imagedata r:id="rId12" o:title="IMG-20200409-WA0023"/>
          </v:shape>
        </w:pict>
      </w:r>
    </w:p>
    <w:p w14:paraId="1D247ACD" w14:textId="77777777" w:rsidR="00666CA7" w:rsidRDefault="00666CA7" w:rsidP="00B85771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4A0A1E60" w14:textId="56C86311" w:rsidR="00435D00" w:rsidRPr="00A17AA4" w:rsidRDefault="00435D00" w:rsidP="00B85771">
      <w:pPr>
        <w:pStyle w:val="a4"/>
        <w:numPr>
          <w:ilvl w:val="0"/>
          <w:numId w:val="3"/>
        </w:numPr>
        <w:spacing w:after="40" w:line="269" w:lineRule="auto"/>
        <w:ind w:left="0" w:right="56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771">
        <w:rPr>
          <w:rFonts w:ascii="Times New Roman" w:hAnsi="Times New Roman" w:cs="Times New Roman"/>
          <w:b/>
          <w:sz w:val="24"/>
          <w:szCs w:val="24"/>
        </w:rPr>
        <w:t xml:space="preserve">Рисование. </w:t>
      </w:r>
      <w:r w:rsidRPr="0094410B">
        <w:rPr>
          <w:rFonts w:ascii="Times New Roman" w:hAnsi="Times New Roman" w:cs="Times New Roman"/>
          <w:sz w:val="24"/>
          <w:szCs w:val="24"/>
        </w:rPr>
        <w:t>Нарисовали иллюстрацию к стихотворению. В последствии планируем сделать книжку-малышку.</w:t>
      </w:r>
      <w:r w:rsidR="00B85771">
        <w:rPr>
          <w:rFonts w:ascii="Times New Roman" w:hAnsi="Times New Roman" w:cs="Times New Roman"/>
          <w:sz w:val="24"/>
          <w:szCs w:val="24"/>
        </w:rPr>
        <w:t xml:space="preserve"> (форма проведения - </w:t>
      </w:r>
      <w:r w:rsidR="00B85771" w:rsidRPr="00B85771">
        <w:rPr>
          <w:b/>
          <w:bCs/>
          <w:color w:val="000000"/>
        </w:rPr>
        <w:t>творческая</w:t>
      </w:r>
      <w:r w:rsidR="00B85771" w:rsidRPr="00B85771">
        <w:rPr>
          <w:rFonts w:ascii="Times New Roman" w:hAnsi="Times New Roman" w:cs="Times New Roman"/>
          <w:sz w:val="24"/>
          <w:szCs w:val="24"/>
        </w:rPr>
        <w:t>)</w:t>
      </w:r>
    </w:p>
    <w:p w14:paraId="3AE8B782" w14:textId="77777777" w:rsidR="00A17AA4" w:rsidRPr="00666CA7" w:rsidRDefault="00A17AA4" w:rsidP="00A17AA4">
      <w:pPr>
        <w:pStyle w:val="a4"/>
        <w:spacing w:after="40" w:line="269" w:lineRule="auto"/>
        <w:ind w:left="0"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7AE3C" w14:textId="46D7AAEF" w:rsidR="00666CA7" w:rsidRDefault="00666CA7" w:rsidP="00666CA7">
      <w:pPr>
        <w:pStyle w:val="a4"/>
        <w:spacing w:after="40" w:line="269" w:lineRule="auto"/>
        <w:ind w:left="0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0F07D3EF">
          <v:shape id="_x0000_i1029" type="#_x0000_t75" style="width:222.75pt;height:123.75pt">
            <v:imagedata r:id="rId13" o:title="IMG-20200409-WA0012" croptop="5201f" cropbottom="3121f" cropleft="2081f" cropright="1664f"/>
          </v:shape>
        </w:pict>
      </w:r>
    </w:p>
    <w:p w14:paraId="5673F8F4" w14:textId="77777777" w:rsidR="00666CA7" w:rsidRPr="00B85771" w:rsidRDefault="00666CA7" w:rsidP="00666CA7">
      <w:pPr>
        <w:pStyle w:val="a4"/>
        <w:spacing w:after="40" w:line="269" w:lineRule="auto"/>
        <w:ind w:left="0"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75541" w14:textId="0282D050" w:rsidR="00435D00" w:rsidRPr="0094410B" w:rsidRDefault="0094410B" w:rsidP="00B85771">
      <w:pPr>
        <w:pStyle w:val="a4"/>
        <w:numPr>
          <w:ilvl w:val="0"/>
          <w:numId w:val="3"/>
        </w:numPr>
        <w:spacing w:after="40" w:line="269" w:lineRule="auto"/>
        <w:ind w:left="0" w:right="56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0B">
        <w:rPr>
          <w:rFonts w:ascii="Times New Roman" w:hAnsi="Times New Roman" w:cs="Times New Roman"/>
          <w:b/>
          <w:sz w:val="24"/>
          <w:szCs w:val="24"/>
        </w:rPr>
        <w:t xml:space="preserve">Рассматривание иллюстрации – (рефлексия) </w:t>
      </w:r>
      <w:r w:rsidRPr="0094410B">
        <w:rPr>
          <w:rFonts w:ascii="Times New Roman" w:hAnsi="Times New Roman" w:cs="Times New Roman"/>
          <w:sz w:val="24"/>
          <w:szCs w:val="24"/>
        </w:rPr>
        <w:t xml:space="preserve">закрепление и систематизация знаний по изученной теме </w:t>
      </w:r>
      <w:r>
        <w:rPr>
          <w:rFonts w:ascii="Times New Roman" w:hAnsi="Times New Roman" w:cs="Times New Roman"/>
          <w:sz w:val="24"/>
          <w:szCs w:val="24"/>
        </w:rPr>
        <w:t xml:space="preserve">творчество </w:t>
      </w:r>
      <w:proofErr w:type="spellStart"/>
      <w:r w:rsidRPr="0094410B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94410B">
        <w:rPr>
          <w:rFonts w:ascii="Times New Roman" w:hAnsi="Times New Roman" w:cs="Times New Roman"/>
          <w:sz w:val="24"/>
          <w:szCs w:val="24"/>
        </w:rPr>
        <w:t>.</w:t>
      </w:r>
    </w:p>
    <w:p w14:paraId="6032DB13" w14:textId="55E4CC73" w:rsidR="004C259F" w:rsidRDefault="004C259F" w:rsidP="00A17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0B411" w14:textId="1D80FC37" w:rsidR="00A17AA4" w:rsidRPr="00A17AA4" w:rsidRDefault="00A17AA4" w:rsidP="00A17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8589D99" wp14:editId="23F73C06">
            <wp:extent cx="3242229" cy="2286354"/>
            <wp:effectExtent l="19050" t="0" r="15875" b="666750"/>
            <wp:docPr id="4" name="Рисунок 4" descr="C:\Users\AACE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CE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1" t="9697" r="10671" b="6575"/>
                    <a:stretch/>
                  </pic:blipFill>
                  <pic:spPr bwMode="auto">
                    <a:xfrm>
                      <a:off x="0" y="0"/>
                      <a:ext cx="3258085" cy="22975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17AA4" w:rsidRPr="00A17AA4" w:rsidSect="00A17AA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2B75"/>
    <w:multiLevelType w:val="multilevel"/>
    <w:tmpl w:val="E7F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A6929"/>
    <w:multiLevelType w:val="hybridMultilevel"/>
    <w:tmpl w:val="40C059AA"/>
    <w:lvl w:ilvl="0" w:tplc="66A078F2">
      <w:start w:val="2"/>
      <w:numFmt w:val="decimal"/>
      <w:lvlText w:val="%1.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182302">
      <w:start w:val="1"/>
      <w:numFmt w:val="lowerLetter"/>
      <w:lvlText w:val="%2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047620">
      <w:start w:val="1"/>
      <w:numFmt w:val="lowerRoman"/>
      <w:lvlText w:val="%3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6C0B32">
      <w:start w:val="1"/>
      <w:numFmt w:val="decimal"/>
      <w:lvlText w:val="%4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A145E">
      <w:start w:val="1"/>
      <w:numFmt w:val="lowerLetter"/>
      <w:lvlText w:val="%5"/>
      <w:lvlJc w:val="left"/>
      <w:pPr>
        <w:ind w:left="7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4E9A6A">
      <w:start w:val="1"/>
      <w:numFmt w:val="lowerRoman"/>
      <w:lvlText w:val="%6"/>
      <w:lvlJc w:val="left"/>
      <w:pPr>
        <w:ind w:left="7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80627A">
      <w:start w:val="1"/>
      <w:numFmt w:val="decimal"/>
      <w:lvlText w:val="%7"/>
      <w:lvlJc w:val="left"/>
      <w:pPr>
        <w:ind w:left="8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FCCDFA">
      <w:start w:val="1"/>
      <w:numFmt w:val="lowerLetter"/>
      <w:lvlText w:val="%8"/>
      <w:lvlJc w:val="left"/>
      <w:pPr>
        <w:ind w:left="9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9289DA">
      <w:start w:val="1"/>
      <w:numFmt w:val="lowerRoman"/>
      <w:lvlText w:val="%9"/>
      <w:lvlJc w:val="left"/>
      <w:pPr>
        <w:ind w:left="9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5D2A3C"/>
    <w:multiLevelType w:val="hybridMultilevel"/>
    <w:tmpl w:val="EA38048C"/>
    <w:lvl w:ilvl="0" w:tplc="3C84E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C5CE0"/>
    <w:multiLevelType w:val="hybridMultilevel"/>
    <w:tmpl w:val="E1BA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C6"/>
    <w:rsid w:val="00083583"/>
    <w:rsid w:val="0032498A"/>
    <w:rsid w:val="00435D00"/>
    <w:rsid w:val="004C259F"/>
    <w:rsid w:val="00593586"/>
    <w:rsid w:val="00666CA7"/>
    <w:rsid w:val="00906D48"/>
    <w:rsid w:val="0094410B"/>
    <w:rsid w:val="00997418"/>
    <w:rsid w:val="00A17AA4"/>
    <w:rsid w:val="00A806C6"/>
    <w:rsid w:val="00B85771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6D83CC"/>
  <w15:chartTrackingRefBased/>
  <w15:docId w15:val="{A80D9C31-56E4-4474-8F03-71662067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5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8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17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yua/MzJFZdBRh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6</cp:revision>
  <dcterms:created xsi:type="dcterms:W3CDTF">2020-04-09T07:32:00Z</dcterms:created>
  <dcterms:modified xsi:type="dcterms:W3CDTF">2020-04-10T04:14:00Z</dcterms:modified>
</cp:coreProperties>
</file>