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51" w:rsidRPr="00106347" w:rsidRDefault="00442840" w:rsidP="007C1051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6347">
        <w:rPr>
          <w:rFonts w:ascii="Times New Roman" w:hAnsi="Times New Roman" w:cs="Times New Roman"/>
          <w:b/>
          <w:sz w:val="27"/>
          <w:szCs w:val="27"/>
        </w:rPr>
        <w:t>Мошенничества</w:t>
      </w:r>
    </w:p>
    <w:p w:rsidR="00442840" w:rsidRPr="004C7A31" w:rsidRDefault="00442840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 Уважаемые жители </w:t>
      </w:r>
      <w:r w:rsidR="0046003A">
        <w:rPr>
          <w:rFonts w:ascii="Times New Roman" w:hAnsi="Times New Roman" w:cs="Times New Roman"/>
          <w:sz w:val="27"/>
          <w:szCs w:val="27"/>
        </w:rPr>
        <w:t>Арамильского</w:t>
      </w:r>
      <w:bookmarkStart w:id="0" w:name="_GoBack"/>
      <w:bookmarkEnd w:id="0"/>
      <w:r w:rsidRPr="004C7A31">
        <w:rPr>
          <w:rFonts w:ascii="Times New Roman" w:hAnsi="Times New Roman" w:cs="Times New Roman"/>
          <w:sz w:val="27"/>
          <w:szCs w:val="27"/>
        </w:rPr>
        <w:t xml:space="preserve"> городского округа, Межмуниципальный отдел МВД России «Сысертский» уведомляет Вас о том, что за последние несколько месяцев участились случаи 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различных мошенничеств, основная масса которых совершается с использованием интернета и телефонной связи. </w:t>
      </w:r>
    </w:p>
    <w:p w:rsidR="00442840" w:rsidRPr="004C7A31" w:rsidRDefault="00442840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Чтобы не стать жертвой 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идущих в ногу со временем </w:t>
      </w:r>
      <w:r w:rsidRPr="004C7A31">
        <w:rPr>
          <w:rFonts w:ascii="Times New Roman" w:hAnsi="Times New Roman" w:cs="Times New Roman"/>
          <w:sz w:val="27"/>
          <w:szCs w:val="27"/>
        </w:rPr>
        <w:t xml:space="preserve">последователей Остапа </w:t>
      </w:r>
      <w:proofErr w:type="spellStart"/>
      <w:r w:rsidRPr="004C7A31">
        <w:rPr>
          <w:rFonts w:ascii="Times New Roman" w:hAnsi="Times New Roman" w:cs="Times New Roman"/>
          <w:sz w:val="27"/>
          <w:szCs w:val="27"/>
        </w:rPr>
        <w:t>Бендера</w:t>
      </w:r>
      <w:proofErr w:type="spellEnd"/>
      <w:r w:rsidRPr="004C7A31">
        <w:rPr>
          <w:rFonts w:ascii="Times New Roman" w:hAnsi="Times New Roman" w:cs="Times New Roman"/>
          <w:sz w:val="27"/>
          <w:szCs w:val="27"/>
        </w:rPr>
        <w:t xml:space="preserve"> рекомендуем Вам быть внимательными и усвоить несколько правил: </w:t>
      </w:r>
    </w:p>
    <w:p w:rsidR="00442840" w:rsidRPr="004C7A31" w:rsidRDefault="00442840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- В случае поступления телефонного звонка, в котором собеседник представляется сотрудником служб</w:t>
      </w:r>
      <w:r w:rsidR="006F39A5">
        <w:rPr>
          <w:rFonts w:ascii="Times New Roman" w:hAnsi="Times New Roman" w:cs="Times New Roman"/>
          <w:sz w:val="27"/>
          <w:szCs w:val="27"/>
        </w:rPr>
        <w:t>ы безопасности банка, и уверяет</w:t>
      </w:r>
      <w:r w:rsidRPr="004C7A31">
        <w:rPr>
          <w:rFonts w:ascii="Times New Roman" w:hAnsi="Times New Roman" w:cs="Times New Roman"/>
          <w:sz w:val="27"/>
          <w:szCs w:val="27"/>
        </w:rPr>
        <w:t>, что с Вашей банковской карты пытаются похитить деньги, прекратите разговор, и перезвоните по телефону горячей линии, который указан на обороте Вашей банковской карты (он указан на карте любого банка)</w:t>
      </w:r>
      <w:r w:rsidR="00B25DCB">
        <w:rPr>
          <w:rFonts w:ascii="Times New Roman" w:hAnsi="Times New Roman" w:cs="Times New Roman"/>
          <w:sz w:val="27"/>
          <w:szCs w:val="27"/>
        </w:rPr>
        <w:t>, чтобы выяснить правдивость данной информации</w:t>
      </w:r>
      <w:r w:rsidRPr="004C7A31">
        <w:rPr>
          <w:rFonts w:ascii="Times New Roman" w:hAnsi="Times New Roman" w:cs="Times New Roman"/>
          <w:sz w:val="27"/>
          <w:szCs w:val="27"/>
        </w:rPr>
        <w:t>. Как показывает практика</w:t>
      </w:r>
      <w:r w:rsidR="00B25DCB">
        <w:rPr>
          <w:rFonts w:ascii="Times New Roman" w:hAnsi="Times New Roman" w:cs="Times New Roman"/>
          <w:sz w:val="27"/>
          <w:szCs w:val="27"/>
        </w:rPr>
        <w:t>,</w:t>
      </w:r>
      <w:r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="00E53933" w:rsidRPr="004C7A31">
        <w:rPr>
          <w:rFonts w:ascii="Times New Roman" w:hAnsi="Times New Roman" w:cs="Times New Roman"/>
          <w:sz w:val="27"/>
          <w:szCs w:val="27"/>
        </w:rPr>
        <w:t>злоумышленник</w:t>
      </w:r>
      <w:r w:rsidR="00240B08">
        <w:rPr>
          <w:rFonts w:ascii="Times New Roman" w:hAnsi="Times New Roman" w:cs="Times New Roman"/>
          <w:sz w:val="27"/>
          <w:szCs w:val="27"/>
        </w:rPr>
        <w:t xml:space="preserve"> таким образом</w:t>
      </w:r>
      <w:r w:rsidR="00E53933" w:rsidRPr="004C7A31">
        <w:rPr>
          <w:rFonts w:ascii="Times New Roman" w:hAnsi="Times New Roman" w:cs="Times New Roman"/>
          <w:sz w:val="27"/>
          <w:szCs w:val="27"/>
        </w:rPr>
        <w:t>,</w:t>
      </w:r>
      <w:r w:rsidRPr="004C7A31">
        <w:rPr>
          <w:rFonts w:ascii="Times New Roman" w:hAnsi="Times New Roman" w:cs="Times New Roman"/>
          <w:sz w:val="27"/>
          <w:szCs w:val="27"/>
        </w:rPr>
        <w:t xml:space="preserve"> убедив потенциальную жертву </w:t>
      </w:r>
      <w:r w:rsidR="00E53933" w:rsidRPr="004C7A31">
        <w:rPr>
          <w:rFonts w:ascii="Times New Roman" w:hAnsi="Times New Roman" w:cs="Times New Roman"/>
          <w:sz w:val="27"/>
          <w:szCs w:val="27"/>
        </w:rPr>
        <w:t>о том, что он является сотрудником службы безопасности</w:t>
      </w:r>
      <w:r w:rsidR="00B25DCB">
        <w:rPr>
          <w:rFonts w:ascii="Times New Roman" w:hAnsi="Times New Roman" w:cs="Times New Roman"/>
          <w:sz w:val="27"/>
          <w:szCs w:val="27"/>
        </w:rPr>
        <w:t xml:space="preserve"> банка</w:t>
      </w:r>
      <w:r w:rsidR="00E53933" w:rsidRPr="004C7A31">
        <w:rPr>
          <w:rFonts w:ascii="Times New Roman" w:hAnsi="Times New Roman" w:cs="Times New Roman"/>
          <w:sz w:val="27"/>
          <w:szCs w:val="27"/>
        </w:rPr>
        <w:t xml:space="preserve">, а также о мнимой </w:t>
      </w:r>
      <w:r w:rsidRPr="004C7A31">
        <w:rPr>
          <w:rFonts w:ascii="Times New Roman" w:hAnsi="Times New Roman" w:cs="Times New Roman"/>
          <w:sz w:val="27"/>
          <w:szCs w:val="27"/>
        </w:rPr>
        <w:t>попытке хищения денежных средств с карты, просит сообщить ему код из текстового сообщения (</w:t>
      </w:r>
      <w:r w:rsidRPr="004C7A31">
        <w:rPr>
          <w:rFonts w:ascii="Times New Roman" w:hAnsi="Times New Roman" w:cs="Times New Roman"/>
          <w:sz w:val="27"/>
          <w:szCs w:val="27"/>
          <w:lang w:val="en-US"/>
        </w:rPr>
        <w:t>SMS</w:t>
      </w:r>
      <w:r w:rsidRPr="004C7A31">
        <w:rPr>
          <w:rFonts w:ascii="Times New Roman" w:hAnsi="Times New Roman" w:cs="Times New Roman"/>
          <w:sz w:val="27"/>
          <w:szCs w:val="27"/>
        </w:rPr>
        <w:t>),</w:t>
      </w:r>
      <w:r w:rsidR="00240B08">
        <w:rPr>
          <w:rFonts w:ascii="Times New Roman" w:hAnsi="Times New Roman" w:cs="Times New Roman"/>
          <w:sz w:val="27"/>
          <w:szCs w:val="27"/>
        </w:rPr>
        <w:t xml:space="preserve"> </w:t>
      </w:r>
      <w:r w:rsidRPr="004C7A31">
        <w:rPr>
          <w:rFonts w:ascii="Times New Roman" w:hAnsi="Times New Roman" w:cs="Times New Roman"/>
          <w:sz w:val="27"/>
          <w:szCs w:val="27"/>
        </w:rPr>
        <w:t>который поступит после телефонной беседы</w:t>
      </w:r>
      <w:r w:rsidR="00E53933" w:rsidRPr="004C7A31">
        <w:rPr>
          <w:rFonts w:ascii="Times New Roman" w:hAnsi="Times New Roman" w:cs="Times New Roman"/>
          <w:sz w:val="27"/>
          <w:szCs w:val="27"/>
        </w:rPr>
        <w:t xml:space="preserve">, </w:t>
      </w:r>
      <w:r w:rsidR="00240B08">
        <w:rPr>
          <w:rFonts w:ascii="Times New Roman" w:hAnsi="Times New Roman" w:cs="Times New Roman"/>
          <w:sz w:val="27"/>
          <w:szCs w:val="27"/>
        </w:rPr>
        <w:t>якобы для защиты средств, после чего</w:t>
      </w:r>
      <w:r w:rsidR="00E53933" w:rsidRPr="004C7A31">
        <w:rPr>
          <w:rFonts w:ascii="Times New Roman" w:hAnsi="Times New Roman" w:cs="Times New Roman"/>
          <w:sz w:val="27"/>
          <w:szCs w:val="27"/>
        </w:rPr>
        <w:t xml:space="preserve"> получив код совершает хищение денежных средств. </w:t>
      </w:r>
    </w:p>
    <w:p w:rsidR="00E53933" w:rsidRPr="004C7A31" w:rsidRDefault="00E53933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- В случае поступления телефонного звонка, в котором собеседник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 представляетс</w:t>
      </w:r>
      <w:r w:rsidR="007C1051" w:rsidRPr="004C7A31">
        <w:rPr>
          <w:rFonts w:ascii="Times New Roman" w:hAnsi="Times New Roman" w:cs="Times New Roman"/>
          <w:sz w:val="27"/>
          <w:szCs w:val="27"/>
        </w:rPr>
        <w:t>я Вам следователем Генеральной П</w:t>
      </w:r>
      <w:r w:rsidR="00E420DB" w:rsidRPr="004C7A31">
        <w:rPr>
          <w:rFonts w:ascii="Times New Roman" w:hAnsi="Times New Roman" w:cs="Times New Roman"/>
          <w:sz w:val="27"/>
          <w:szCs w:val="27"/>
        </w:rPr>
        <w:t>рокуратуры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 РФ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, Главного Следственного Управления Следственного Комитета и тому подобное, и сообщает, что Вам полагается денежная компенсация за причинённый материальный ущерб от действий неких граждан, которые, когда – то, например, продали Вам некачественные товары </w:t>
      </w:r>
      <w:r w:rsidR="00B25DCB">
        <w:rPr>
          <w:rFonts w:ascii="Times New Roman" w:hAnsi="Times New Roman" w:cs="Times New Roman"/>
          <w:sz w:val="27"/>
          <w:szCs w:val="27"/>
        </w:rPr>
        <w:t xml:space="preserve">(скажем, </w:t>
      </w:r>
      <w:r w:rsidR="00E420DB" w:rsidRPr="004C7A31">
        <w:rPr>
          <w:rFonts w:ascii="Times New Roman" w:hAnsi="Times New Roman" w:cs="Times New Roman"/>
          <w:sz w:val="27"/>
          <w:szCs w:val="27"/>
        </w:rPr>
        <w:t>мази, биологически активные добавки</w:t>
      </w:r>
      <w:r w:rsidR="00B25DCB">
        <w:rPr>
          <w:rFonts w:ascii="Times New Roman" w:hAnsi="Times New Roman" w:cs="Times New Roman"/>
          <w:sz w:val="27"/>
          <w:szCs w:val="27"/>
        </w:rPr>
        <w:t>)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, </w:t>
      </w:r>
      <w:r w:rsidR="00B25DCB">
        <w:rPr>
          <w:rFonts w:ascii="Times New Roman" w:hAnsi="Times New Roman" w:cs="Times New Roman"/>
          <w:sz w:val="27"/>
          <w:szCs w:val="27"/>
        </w:rPr>
        <w:t xml:space="preserve">или продали </w:t>
      </w:r>
      <w:r w:rsidR="00E420DB" w:rsidRPr="004C7A31">
        <w:rPr>
          <w:rFonts w:ascii="Times New Roman" w:hAnsi="Times New Roman" w:cs="Times New Roman"/>
          <w:sz w:val="27"/>
          <w:szCs w:val="27"/>
        </w:rPr>
        <w:t>медицинские аппараты по завышенным ценам и тому подобное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 – Прекратите диалог, это мошенник! Следует отметить, что в этом виде мошенничества злоумышленники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="004C7A31" w:rsidRPr="004C7A31">
        <w:rPr>
          <w:rFonts w:ascii="Times New Roman" w:hAnsi="Times New Roman" w:cs="Times New Roman"/>
          <w:sz w:val="27"/>
          <w:szCs w:val="27"/>
        </w:rPr>
        <w:t>разговаривают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 довольно грамотно,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 апеллирую</w:t>
      </w:r>
      <w:r w:rsidR="00C856F1" w:rsidRPr="004C7A31">
        <w:rPr>
          <w:rFonts w:ascii="Times New Roman" w:hAnsi="Times New Roman" w:cs="Times New Roman"/>
          <w:sz w:val="27"/>
          <w:szCs w:val="27"/>
        </w:rPr>
        <w:t>т юридическими терминами,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 ссылаю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тся на различные </w:t>
      </w:r>
      <w:r w:rsidR="00C856F1" w:rsidRPr="004C7A31">
        <w:rPr>
          <w:rFonts w:ascii="Times New Roman" w:hAnsi="Times New Roman" w:cs="Times New Roman"/>
          <w:sz w:val="27"/>
          <w:szCs w:val="27"/>
        </w:rPr>
        <w:t>«</w:t>
      </w:r>
      <w:r w:rsidR="00E420DB" w:rsidRPr="004C7A31">
        <w:rPr>
          <w:rFonts w:ascii="Times New Roman" w:hAnsi="Times New Roman" w:cs="Times New Roman"/>
          <w:sz w:val="27"/>
          <w:szCs w:val="27"/>
        </w:rPr>
        <w:t>решения суда</w:t>
      </w:r>
      <w:r w:rsidR="00C856F1" w:rsidRPr="004C7A31">
        <w:rPr>
          <w:rFonts w:ascii="Times New Roman" w:hAnsi="Times New Roman" w:cs="Times New Roman"/>
          <w:sz w:val="27"/>
          <w:szCs w:val="27"/>
        </w:rPr>
        <w:t>»</w:t>
      </w:r>
      <w:r w:rsidR="004C7A31" w:rsidRPr="004C7A31">
        <w:rPr>
          <w:rFonts w:ascii="Times New Roman" w:hAnsi="Times New Roman" w:cs="Times New Roman"/>
          <w:sz w:val="27"/>
          <w:szCs w:val="27"/>
        </w:rPr>
        <w:t>, а чтобы Вы прониклись доверием, озвучиваю</w:t>
      </w:r>
      <w:r w:rsidR="00E420DB" w:rsidRPr="004C7A31">
        <w:rPr>
          <w:rFonts w:ascii="Times New Roman" w:hAnsi="Times New Roman" w:cs="Times New Roman"/>
          <w:sz w:val="27"/>
          <w:szCs w:val="27"/>
        </w:rPr>
        <w:t>т, что, например, в 2015 году Вы приобретали тот или иной товар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 (что возможно действительно имело место быть)</w:t>
      </w:r>
      <w:r w:rsidR="00E420DB" w:rsidRPr="004C7A31">
        <w:rPr>
          <w:rFonts w:ascii="Times New Roman" w:hAnsi="Times New Roman" w:cs="Times New Roman"/>
          <w:sz w:val="27"/>
          <w:szCs w:val="27"/>
        </w:rPr>
        <w:t xml:space="preserve"> у представителей фирмы, которые, якобы, оказались мошенниками, ну 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и </w:t>
      </w:r>
      <w:r w:rsidR="00E420DB" w:rsidRPr="004C7A31">
        <w:rPr>
          <w:rFonts w:ascii="Times New Roman" w:hAnsi="Times New Roman" w:cs="Times New Roman"/>
          <w:sz w:val="27"/>
          <w:szCs w:val="27"/>
        </w:rPr>
        <w:t>в конце, чтобы уже наверняка заинтересовать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 Вас</w:t>
      </w:r>
      <w:r w:rsidR="00240B08">
        <w:rPr>
          <w:rFonts w:ascii="Times New Roman" w:hAnsi="Times New Roman" w:cs="Times New Roman"/>
          <w:sz w:val="27"/>
          <w:szCs w:val="27"/>
        </w:rPr>
        <w:t>,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 о</w:t>
      </w:r>
      <w:r w:rsidR="004C7A31" w:rsidRPr="004C7A31">
        <w:rPr>
          <w:rFonts w:ascii="Times New Roman" w:hAnsi="Times New Roman" w:cs="Times New Roman"/>
          <w:sz w:val="27"/>
          <w:szCs w:val="27"/>
        </w:rPr>
        <w:t>звучиваю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т сумму компенсации, как правило весьма внушительную, </w:t>
      </w:r>
      <w:r w:rsidR="00190919" w:rsidRPr="004C7A31">
        <w:rPr>
          <w:rFonts w:ascii="Times New Roman" w:hAnsi="Times New Roman" w:cs="Times New Roman"/>
          <w:sz w:val="27"/>
          <w:szCs w:val="27"/>
        </w:rPr>
        <w:t>например,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 500 000 рублей. </w:t>
      </w:r>
      <w:r w:rsidR="00CB1493" w:rsidRPr="004C7A31">
        <w:rPr>
          <w:rFonts w:ascii="Times New Roman" w:hAnsi="Times New Roman" w:cs="Times New Roman"/>
          <w:sz w:val="27"/>
          <w:szCs w:val="27"/>
        </w:rPr>
        <w:t>Не верьте подобным утверждениям</w:t>
      </w:r>
      <w:r w:rsidR="00B25DCB">
        <w:rPr>
          <w:rFonts w:ascii="Times New Roman" w:hAnsi="Times New Roman" w:cs="Times New Roman"/>
          <w:sz w:val="27"/>
          <w:szCs w:val="27"/>
        </w:rPr>
        <w:t>!</w:t>
      </w:r>
      <w:r w:rsidR="00CB1493"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="00B25DCB">
        <w:rPr>
          <w:rFonts w:ascii="Times New Roman" w:hAnsi="Times New Roman" w:cs="Times New Roman"/>
          <w:sz w:val="27"/>
          <w:szCs w:val="27"/>
        </w:rPr>
        <w:t>П</w:t>
      </w:r>
      <w:r w:rsidR="00CB1493" w:rsidRPr="004C7A31">
        <w:rPr>
          <w:rFonts w:ascii="Times New Roman" w:hAnsi="Times New Roman" w:cs="Times New Roman"/>
          <w:sz w:val="27"/>
          <w:szCs w:val="27"/>
        </w:rPr>
        <w:t>оскольку, е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сли человек </w:t>
      </w:r>
      <w:r w:rsidR="00CB1493" w:rsidRPr="004C7A31">
        <w:rPr>
          <w:rFonts w:ascii="Times New Roman" w:hAnsi="Times New Roman" w:cs="Times New Roman"/>
          <w:sz w:val="27"/>
          <w:szCs w:val="27"/>
        </w:rPr>
        <w:t>«клюнет</w:t>
      </w:r>
      <w:r w:rsidR="00C856F1" w:rsidRPr="004C7A31">
        <w:rPr>
          <w:rFonts w:ascii="Times New Roman" w:hAnsi="Times New Roman" w:cs="Times New Roman"/>
          <w:sz w:val="27"/>
          <w:szCs w:val="27"/>
        </w:rPr>
        <w:t>»</w:t>
      </w:r>
      <w:r w:rsidR="00190919" w:rsidRPr="004C7A31">
        <w:rPr>
          <w:rFonts w:ascii="Times New Roman" w:hAnsi="Times New Roman" w:cs="Times New Roman"/>
          <w:sz w:val="27"/>
          <w:szCs w:val="27"/>
        </w:rPr>
        <w:t xml:space="preserve"> на эту уловку мошенника, </w:t>
      </w:r>
      <w:r w:rsidR="00E77057" w:rsidRPr="004C7A31">
        <w:rPr>
          <w:rFonts w:ascii="Times New Roman" w:hAnsi="Times New Roman" w:cs="Times New Roman"/>
          <w:sz w:val="27"/>
          <w:szCs w:val="27"/>
        </w:rPr>
        <w:t>то далее</w:t>
      </w:r>
      <w:r w:rsidR="00CB1493" w:rsidRPr="004C7A31">
        <w:rPr>
          <w:rFonts w:ascii="Times New Roman" w:hAnsi="Times New Roman" w:cs="Times New Roman"/>
          <w:sz w:val="27"/>
          <w:szCs w:val="27"/>
        </w:rPr>
        <w:t xml:space="preserve"> ему пояснят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, что для консультации </w:t>
      </w:r>
      <w:r w:rsidR="00190919" w:rsidRPr="004C7A31">
        <w:rPr>
          <w:rFonts w:ascii="Times New Roman" w:hAnsi="Times New Roman" w:cs="Times New Roman"/>
          <w:sz w:val="27"/>
          <w:szCs w:val="27"/>
        </w:rPr>
        <w:t xml:space="preserve">по вопросу получения денег, разговор будет переведён </w:t>
      </w:r>
      <w:r w:rsidR="00C856F1" w:rsidRPr="004C7A31">
        <w:rPr>
          <w:rFonts w:ascii="Times New Roman" w:hAnsi="Times New Roman" w:cs="Times New Roman"/>
          <w:sz w:val="27"/>
          <w:szCs w:val="27"/>
        </w:rPr>
        <w:t>на специалиста некой фирмы, которая</w:t>
      </w:r>
      <w:r w:rsidR="00CB1493" w:rsidRPr="004C7A31">
        <w:rPr>
          <w:rFonts w:ascii="Times New Roman" w:hAnsi="Times New Roman" w:cs="Times New Roman"/>
          <w:sz w:val="27"/>
          <w:szCs w:val="27"/>
        </w:rPr>
        <w:t>, якобы,</w:t>
      </w:r>
      <w:r w:rsidR="00C856F1" w:rsidRPr="004C7A31">
        <w:rPr>
          <w:rFonts w:ascii="Times New Roman" w:hAnsi="Times New Roman" w:cs="Times New Roman"/>
          <w:sz w:val="27"/>
          <w:szCs w:val="27"/>
        </w:rPr>
        <w:t xml:space="preserve"> работает под патронажем Генеральной Прокуратуры, или иного ведомства</w:t>
      </w:r>
      <w:r w:rsidR="00190919" w:rsidRPr="004C7A31">
        <w:rPr>
          <w:rFonts w:ascii="Times New Roman" w:hAnsi="Times New Roman" w:cs="Times New Roman"/>
          <w:sz w:val="27"/>
          <w:szCs w:val="27"/>
        </w:rPr>
        <w:t>. Далее начинается кульминация – Вас просят оплатить услуги инкассаторов для перевозки денег, или предоставить информацию по Вашему счёту для «перевода» денег, просят сообщить одноразовый код из текстового сообщения</w:t>
      </w:r>
      <w:r w:rsidR="00240B08">
        <w:rPr>
          <w:rFonts w:ascii="Times New Roman" w:hAnsi="Times New Roman" w:cs="Times New Roman"/>
          <w:sz w:val="27"/>
          <w:szCs w:val="27"/>
        </w:rPr>
        <w:t xml:space="preserve"> и т.п</w:t>
      </w:r>
      <w:r w:rsidR="00190919" w:rsidRPr="004C7A31">
        <w:rPr>
          <w:rFonts w:ascii="Times New Roman" w:hAnsi="Times New Roman" w:cs="Times New Roman"/>
          <w:sz w:val="27"/>
          <w:szCs w:val="27"/>
        </w:rPr>
        <w:t xml:space="preserve">. </w:t>
      </w:r>
      <w:r w:rsidR="007C1051" w:rsidRPr="004C7A31">
        <w:rPr>
          <w:rFonts w:ascii="Times New Roman" w:hAnsi="Times New Roman" w:cs="Times New Roman"/>
          <w:sz w:val="27"/>
          <w:szCs w:val="27"/>
        </w:rPr>
        <w:t>Суть остаётся прежней – Вы ли</w:t>
      </w:r>
      <w:r w:rsidR="00E77057" w:rsidRPr="004C7A31">
        <w:rPr>
          <w:rFonts w:ascii="Times New Roman" w:hAnsi="Times New Roman" w:cs="Times New Roman"/>
          <w:sz w:val="27"/>
          <w:szCs w:val="27"/>
        </w:rPr>
        <w:t>шаетесь денег. С</w:t>
      </w:r>
      <w:r w:rsidR="007C1051" w:rsidRPr="004C7A31">
        <w:rPr>
          <w:rFonts w:ascii="Times New Roman" w:hAnsi="Times New Roman" w:cs="Times New Roman"/>
          <w:sz w:val="27"/>
          <w:szCs w:val="27"/>
        </w:rPr>
        <w:t>ледует разъяснить, что</w:t>
      </w:r>
      <w:r w:rsidR="00E77057" w:rsidRPr="004C7A31">
        <w:rPr>
          <w:rFonts w:ascii="Times New Roman" w:hAnsi="Times New Roman" w:cs="Times New Roman"/>
          <w:sz w:val="27"/>
          <w:szCs w:val="27"/>
        </w:rPr>
        <w:t>,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="00E77057" w:rsidRPr="004C7A31">
        <w:rPr>
          <w:rFonts w:ascii="Times New Roman" w:hAnsi="Times New Roman" w:cs="Times New Roman"/>
          <w:sz w:val="27"/>
          <w:szCs w:val="27"/>
        </w:rPr>
        <w:t>во-первых</w:t>
      </w:r>
      <w:r w:rsidR="007C1051" w:rsidRPr="004C7A31">
        <w:rPr>
          <w:rFonts w:ascii="Times New Roman" w:hAnsi="Times New Roman" w:cs="Times New Roman"/>
          <w:sz w:val="27"/>
          <w:szCs w:val="27"/>
        </w:rPr>
        <w:t>, в Генеральной Прокуратуре РФ нет следователей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 (Прокуратура — это надзорный орган, не имеющий в своём штате следователей)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, </w:t>
      </w:r>
      <w:r w:rsidR="00E77057" w:rsidRPr="004C7A31">
        <w:rPr>
          <w:rFonts w:ascii="Times New Roman" w:hAnsi="Times New Roman" w:cs="Times New Roman"/>
          <w:sz w:val="27"/>
          <w:szCs w:val="27"/>
        </w:rPr>
        <w:t>во-вторых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, следователи не занимаются </w:t>
      </w:r>
      <w:r w:rsidR="00E77057" w:rsidRPr="004C7A31">
        <w:rPr>
          <w:rFonts w:ascii="Times New Roman" w:hAnsi="Times New Roman" w:cs="Times New Roman"/>
          <w:sz w:val="27"/>
          <w:szCs w:val="27"/>
        </w:rPr>
        <w:t>вопросам</w:t>
      </w:r>
      <w:r w:rsidR="00CB1493" w:rsidRPr="004C7A31">
        <w:rPr>
          <w:rFonts w:ascii="Times New Roman" w:hAnsi="Times New Roman" w:cs="Times New Roman"/>
          <w:sz w:val="27"/>
          <w:szCs w:val="27"/>
        </w:rPr>
        <w:t>и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 выплат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потерпевшим 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по решениям судов, это компетенция </w:t>
      </w:r>
      <w:r w:rsidR="00CB1493" w:rsidRPr="004C7A31">
        <w:rPr>
          <w:rFonts w:ascii="Times New Roman" w:hAnsi="Times New Roman" w:cs="Times New Roman"/>
          <w:sz w:val="27"/>
          <w:szCs w:val="27"/>
        </w:rPr>
        <w:t>С</w:t>
      </w:r>
      <w:r w:rsidR="007C1051" w:rsidRPr="004C7A31">
        <w:rPr>
          <w:rFonts w:ascii="Times New Roman" w:hAnsi="Times New Roman" w:cs="Times New Roman"/>
          <w:sz w:val="27"/>
          <w:szCs w:val="27"/>
        </w:rPr>
        <w:t xml:space="preserve">лужбы </w:t>
      </w:r>
      <w:r w:rsidR="00CB1493" w:rsidRPr="004C7A31">
        <w:rPr>
          <w:rFonts w:ascii="Times New Roman" w:hAnsi="Times New Roman" w:cs="Times New Roman"/>
          <w:sz w:val="27"/>
          <w:szCs w:val="27"/>
        </w:rPr>
        <w:t>с</w:t>
      </w:r>
      <w:r w:rsidR="007C1051" w:rsidRPr="004C7A31">
        <w:rPr>
          <w:rFonts w:ascii="Times New Roman" w:hAnsi="Times New Roman" w:cs="Times New Roman"/>
          <w:sz w:val="27"/>
          <w:szCs w:val="27"/>
        </w:rPr>
        <w:t>удебных приставов</w:t>
      </w:r>
      <w:r w:rsidR="004C7A31" w:rsidRPr="004C7A31">
        <w:rPr>
          <w:rFonts w:ascii="Times New Roman" w:hAnsi="Times New Roman" w:cs="Times New Roman"/>
          <w:sz w:val="27"/>
          <w:szCs w:val="27"/>
        </w:rPr>
        <w:t xml:space="preserve"> РФ.</w:t>
      </w:r>
    </w:p>
    <w:p w:rsidR="004C7A31" w:rsidRDefault="00190919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- Также следует напомнить, что многие из нас пользуются услугами интернет магазинов, или 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совершают покупки через интернет по частным объявлениям. И здесь предприимчивые граждане находят свою нишу. Настоятельно рекомендуем Вам, при покупках в интернет – магазинах пользоваться </w:t>
      </w:r>
      <w:r w:rsidR="00CB1493" w:rsidRPr="004C7A31">
        <w:rPr>
          <w:rFonts w:ascii="Times New Roman" w:hAnsi="Times New Roman" w:cs="Times New Roman"/>
          <w:sz w:val="27"/>
          <w:szCs w:val="27"/>
        </w:rPr>
        <w:t>проверенными интернет - площадками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90919" w:rsidRPr="004C7A31" w:rsidRDefault="009A2687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- 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При рассмотрении покупки автомашины, </w:t>
      </w:r>
      <w:proofErr w:type="spellStart"/>
      <w:r w:rsidR="0078404C" w:rsidRPr="004C7A31">
        <w:rPr>
          <w:rFonts w:ascii="Times New Roman" w:hAnsi="Times New Roman" w:cs="Times New Roman"/>
          <w:sz w:val="27"/>
          <w:szCs w:val="27"/>
        </w:rPr>
        <w:t>мототехники</w:t>
      </w:r>
      <w:proofErr w:type="spellEnd"/>
      <w:r w:rsidR="0078404C" w:rsidRPr="004C7A31">
        <w:rPr>
          <w:rFonts w:ascii="Times New Roman" w:hAnsi="Times New Roman" w:cs="Times New Roman"/>
          <w:sz w:val="27"/>
          <w:szCs w:val="27"/>
        </w:rPr>
        <w:t>, прицепов и т.п. не осущ</w:t>
      </w:r>
      <w:r>
        <w:rPr>
          <w:rFonts w:ascii="Times New Roman" w:hAnsi="Times New Roman" w:cs="Times New Roman"/>
          <w:sz w:val="27"/>
          <w:szCs w:val="27"/>
        </w:rPr>
        <w:t>ествлять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 предоплату, не встретившись с продавцом и не увидев воочию товар и документы на него. </w:t>
      </w:r>
      <w:r>
        <w:rPr>
          <w:rFonts w:ascii="Times New Roman" w:hAnsi="Times New Roman" w:cs="Times New Roman"/>
          <w:sz w:val="27"/>
          <w:szCs w:val="27"/>
        </w:rPr>
        <w:t>А в случае, если Вы сами выставили объявление о продаже того или иного товара, например, на сайте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Авито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», при поступлении телефонного звонка с предложением о предоплате через банковский перевод быть внимательными и до встречи с потенциальным покупателем не сообщать данные Вашей карты, не сообщать свою персональную информацию. </w:t>
      </w:r>
    </w:p>
    <w:p w:rsidR="0078404C" w:rsidRDefault="0078404C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         - И наконец, при поступлении сообщения 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от своего </w:t>
      </w:r>
      <w:r w:rsidR="00B25DCB">
        <w:rPr>
          <w:rFonts w:ascii="Times New Roman" w:hAnsi="Times New Roman" w:cs="Times New Roman"/>
          <w:sz w:val="27"/>
          <w:szCs w:val="27"/>
        </w:rPr>
        <w:t>друга или подруги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 </w:t>
      </w:r>
      <w:r w:rsidRPr="004C7A31">
        <w:rPr>
          <w:rFonts w:ascii="Times New Roman" w:hAnsi="Times New Roman" w:cs="Times New Roman"/>
          <w:sz w:val="27"/>
          <w:szCs w:val="27"/>
        </w:rPr>
        <w:t xml:space="preserve">в 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той или </w:t>
      </w:r>
      <w:r w:rsidR="004C7A31">
        <w:rPr>
          <w:rFonts w:ascii="Times New Roman" w:hAnsi="Times New Roman" w:cs="Times New Roman"/>
          <w:sz w:val="27"/>
          <w:szCs w:val="27"/>
        </w:rPr>
        <w:t>и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ной </w:t>
      </w:r>
      <w:r w:rsidRPr="004C7A31">
        <w:rPr>
          <w:rFonts w:ascii="Times New Roman" w:hAnsi="Times New Roman" w:cs="Times New Roman"/>
          <w:sz w:val="27"/>
          <w:szCs w:val="27"/>
        </w:rPr>
        <w:t>социальной сети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 с просьбой одолжить </w:t>
      </w:r>
      <w:r w:rsidR="00B25DCB">
        <w:rPr>
          <w:rFonts w:ascii="Times New Roman" w:hAnsi="Times New Roman" w:cs="Times New Roman"/>
          <w:sz w:val="27"/>
          <w:szCs w:val="27"/>
        </w:rPr>
        <w:t xml:space="preserve">у Вас </w:t>
      </w:r>
      <w:r w:rsidR="00E77057" w:rsidRPr="004C7A31">
        <w:rPr>
          <w:rFonts w:ascii="Times New Roman" w:hAnsi="Times New Roman" w:cs="Times New Roman"/>
          <w:sz w:val="27"/>
          <w:szCs w:val="27"/>
        </w:rPr>
        <w:t>денег</w:t>
      </w:r>
      <w:r w:rsidRPr="004C7A31">
        <w:rPr>
          <w:rFonts w:ascii="Times New Roman" w:hAnsi="Times New Roman" w:cs="Times New Roman"/>
          <w:sz w:val="27"/>
          <w:szCs w:val="27"/>
        </w:rPr>
        <w:t xml:space="preserve">, убедитесь, любым удобным для вас способом, что с Вами общается именно </w:t>
      </w:r>
      <w:r w:rsidR="00B25DCB">
        <w:rPr>
          <w:rFonts w:ascii="Times New Roman" w:hAnsi="Times New Roman" w:cs="Times New Roman"/>
          <w:sz w:val="27"/>
          <w:szCs w:val="27"/>
        </w:rPr>
        <w:t>Ваш знакомый</w:t>
      </w:r>
      <w:r w:rsidRPr="004C7A31">
        <w:rPr>
          <w:rFonts w:ascii="Times New Roman" w:hAnsi="Times New Roman" w:cs="Times New Roman"/>
          <w:sz w:val="27"/>
          <w:szCs w:val="27"/>
        </w:rPr>
        <w:t>, а не кто – то т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ретий, взломавший его страницу. Сама такая </w:t>
      </w:r>
      <w:r w:rsidR="00CB1493" w:rsidRPr="004C7A31">
        <w:rPr>
          <w:rFonts w:ascii="Times New Roman" w:hAnsi="Times New Roman" w:cs="Times New Roman"/>
          <w:sz w:val="27"/>
          <w:szCs w:val="27"/>
        </w:rPr>
        <w:t>просьба,</w:t>
      </w:r>
      <w:r w:rsidR="00E77057" w:rsidRPr="004C7A31">
        <w:rPr>
          <w:rFonts w:ascii="Times New Roman" w:hAnsi="Times New Roman" w:cs="Times New Roman"/>
          <w:sz w:val="27"/>
          <w:szCs w:val="27"/>
        </w:rPr>
        <w:t xml:space="preserve"> переданная в социальной сети должна Вас насторожить, так как </w:t>
      </w:r>
      <w:r w:rsidR="00CB1493" w:rsidRPr="004C7A31">
        <w:rPr>
          <w:rFonts w:ascii="Times New Roman" w:hAnsi="Times New Roman" w:cs="Times New Roman"/>
          <w:sz w:val="27"/>
          <w:szCs w:val="27"/>
        </w:rPr>
        <w:t>если это действительно Ваш друг</w:t>
      </w:r>
      <w:r w:rsidR="00B25DCB">
        <w:rPr>
          <w:rFonts w:ascii="Times New Roman" w:hAnsi="Times New Roman" w:cs="Times New Roman"/>
          <w:sz w:val="27"/>
          <w:szCs w:val="27"/>
        </w:rPr>
        <w:t>,</w:t>
      </w:r>
      <w:r w:rsidR="00CB1493" w:rsidRPr="004C7A31">
        <w:rPr>
          <w:rFonts w:ascii="Times New Roman" w:hAnsi="Times New Roman" w:cs="Times New Roman"/>
          <w:sz w:val="27"/>
          <w:szCs w:val="27"/>
        </w:rPr>
        <w:t xml:space="preserve"> то он может легко до Вас дозвониться, </w:t>
      </w:r>
      <w:r w:rsidR="00B25DCB">
        <w:rPr>
          <w:rFonts w:ascii="Times New Roman" w:hAnsi="Times New Roman" w:cs="Times New Roman"/>
          <w:sz w:val="27"/>
          <w:szCs w:val="27"/>
        </w:rPr>
        <w:t xml:space="preserve">или </w:t>
      </w:r>
      <w:r w:rsidR="00CB1493" w:rsidRPr="004C7A31">
        <w:rPr>
          <w:rFonts w:ascii="Times New Roman" w:hAnsi="Times New Roman" w:cs="Times New Roman"/>
          <w:sz w:val="27"/>
          <w:szCs w:val="27"/>
        </w:rPr>
        <w:t xml:space="preserve">встретиться. </w:t>
      </w:r>
    </w:p>
    <w:p w:rsidR="009A2687" w:rsidRDefault="009A2687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342C76">
        <w:rPr>
          <w:rFonts w:ascii="Times New Roman" w:hAnsi="Times New Roman" w:cs="Times New Roman"/>
          <w:sz w:val="27"/>
          <w:szCs w:val="27"/>
        </w:rPr>
        <w:t>С</w:t>
      </w:r>
      <w:r w:rsidR="00240B08">
        <w:rPr>
          <w:rFonts w:ascii="Times New Roman" w:hAnsi="Times New Roman" w:cs="Times New Roman"/>
          <w:sz w:val="27"/>
          <w:szCs w:val="27"/>
        </w:rPr>
        <w:t>облюдая эти несложные</w:t>
      </w:r>
      <w:r>
        <w:rPr>
          <w:rFonts w:ascii="Times New Roman" w:hAnsi="Times New Roman" w:cs="Times New Roman"/>
          <w:sz w:val="27"/>
          <w:szCs w:val="27"/>
        </w:rPr>
        <w:t xml:space="preserve"> правила Вы сохраните </w:t>
      </w:r>
      <w:r w:rsidR="00757CD8">
        <w:rPr>
          <w:rFonts w:ascii="Times New Roman" w:hAnsi="Times New Roman" w:cs="Times New Roman"/>
          <w:sz w:val="27"/>
          <w:szCs w:val="27"/>
        </w:rPr>
        <w:t>свои</w:t>
      </w:r>
      <w:r>
        <w:rPr>
          <w:rFonts w:ascii="Times New Roman" w:hAnsi="Times New Roman" w:cs="Times New Roman"/>
          <w:sz w:val="27"/>
          <w:szCs w:val="27"/>
        </w:rPr>
        <w:t xml:space="preserve"> деньги! </w:t>
      </w:r>
    </w:p>
    <w:p w:rsidR="00B25DCB" w:rsidRPr="004C7A31" w:rsidRDefault="00B25DCB" w:rsidP="007C1051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404C" w:rsidRPr="004C7A31" w:rsidRDefault="0078404C" w:rsidP="007C1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>Начальник отдела уголовного розыска</w:t>
      </w:r>
    </w:p>
    <w:p w:rsidR="0078404C" w:rsidRPr="004C7A31" w:rsidRDefault="0078404C" w:rsidP="007C1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 xml:space="preserve">МО МВД России «Сысертский» </w:t>
      </w:r>
    </w:p>
    <w:p w:rsidR="00442840" w:rsidRPr="004C7A31" w:rsidRDefault="007C1051" w:rsidP="007C1051">
      <w:pPr>
        <w:spacing w:after="0" w:line="240" w:lineRule="auto"/>
        <w:jc w:val="both"/>
        <w:rPr>
          <w:sz w:val="27"/>
          <w:szCs w:val="27"/>
        </w:rPr>
      </w:pPr>
      <w:r w:rsidRPr="004C7A31">
        <w:rPr>
          <w:rFonts w:ascii="Times New Roman" w:hAnsi="Times New Roman" w:cs="Times New Roman"/>
          <w:sz w:val="27"/>
          <w:szCs w:val="27"/>
        </w:rPr>
        <w:t>м</w:t>
      </w:r>
      <w:r w:rsidR="0078404C" w:rsidRPr="004C7A31">
        <w:rPr>
          <w:rFonts w:ascii="Times New Roman" w:hAnsi="Times New Roman" w:cs="Times New Roman"/>
          <w:sz w:val="27"/>
          <w:szCs w:val="27"/>
        </w:rPr>
        <w:t xml:space="preserve">айор полиции </w:t>
      </w:r>
      <w:r w:rsidRPr="004C7A3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0634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Pr="004C7A31">
        <w:rPr>
          <w:rFonts w:ascii="Times New Roman" w:hAnsi="Times New Roman" w:cs="Times New Roman"/>
          <w:sz w:val="27"/>
          <w:szCs w:val="27"/>
        </w:rPr>
        <w:t xml:space="preserve">  </w:t>
      </w:r>
      <w:r w:rsidR="0078404C" w:rsidRPr="004C7A31">
        <w:rPr>
          <w:rFonts w:ascii="Times New Roman" w:hAnsi="Times New Roman" w:cs="Times New Roman"/>
          <w:sz w:val="27"/>
          <w:szCs w:val="27"/>
        </w:rPr>
        <w:t>Геращенко Е.О.</w:t>
      </w:r>
    </w:p>
    <w:sectPr w:rsidR="00442840" w:rsidRPr="004C7A31" w:rsidSect="004C7A3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40"/>
    <w:rsid w:val="00106347"/>
    <w:rsid w:val="00190919"/>
    <w:rsid w:val="00240B08"/>
    <w:rsid w:val="00342C76"/>
    <w:rsid w:val="00442840"/>
    <w:rsid w:val="0046003A"/>
    <w:rsid w:val="004C7A31"/>
    <w:rsid w:val="006F39A5"/>
    <w:rsid w:val="00757CD8"/>
    <w:rsid w:val="0078404C"/>
    <w:rsid w:val="007C1051"/>
    <w:rsid w:val="009A2687"/>
    <w:rsid w:val="009F4087"/>
    <w:rsid w:val="00B25DCB"/>
    <w:rsid w:val="00C856F1"/>
    <w:rsid w:val="00CB1493"/>
    <w:rsid w:val="00E420DB"/>
    <w:rsid w:val="00E53933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0A8D-0668-473D-AD19-6801833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cp:lastPrinted>2019-05-16T03:50:00Z</cp:lastPrinted>
  <dcterms:created xsi:type="dcterms:W3CDTF">2019-05-15T11:18:00Z</dcterms:created>
  <dcterms:modified xsi:type="dcterms:W3CDTF">2019-05-20T11:13:00Z</dcterms:modified>
</cp:coreProperties>
</file>