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5986" w14:textId="7D719F7A" w:rsidR="00A806C6" w:rsidRDefault="00083583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 с 06.04-10.04.2020 г.</w:t>
      </w:r>
    </w:p>
    <w:p w14:paraId="0B001651" w14:textId="77777777"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8FB70" w14:textId="63C2D951" w:rsidR="004434C9" w:rsidRPr="004434C9" w:rsidRDefault="00083583" w:rsidP="004434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34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Проведенные занятия группа:</w:t>
      </w:r>
      <w:r w:rsidR="00997418" w:rsidRPr="004434C9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AE2F9A" w:rsidRPr="004434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«Непоседы»</w:t>
      </w:r>
      <w:r w:rsidR="00997418" w:rsidRPr="004434C9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14:paraId="0B0F1C2B" w14:textId="66C3DAE5" w:rsidR="00083583" w:rsidRPr="004434C9" w:rsidRDefault="004434C9" w:rsidP="004434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 Федорова И.В.</w:t>
      </w:r>
      <w:r w:rsidR="00997418" w:rsidRPr="004434C9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</w:t>
      </w:r>
    </w:p>
    <w:p w14:paraId="3FF7F736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4"/>
        <w:gridCol w:w="3401"/>
      </w:tblGrid>
      <w:tr w:rsidR="00997418" w14:paraId="1426E914" w14:textId="77777777" w:rsidTr="00997418">
        <w:tc>
          <w:tcPr>
            <w:tcW w:w="3681" w:type="dxa"/>
          </w:tcPr>
          <w:p w14:paraId="0B89E16E" w14:textId="77777777" w:rsidR="00997418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BDA50AB" w14:textId="41F5BE14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14:paraId="0155B3A0" w14:textId="7C884A0A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14:paraId="4FD8AC35" w14:textId="15F8C58F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14:paraId="4EE5CEE7" w14:textId="77777777" w:rsidTr="00997418">
        <w:tc>
          <w:tcPr>
            <w:tcW w:w="3681" w:type="dxa"/>
          </w:tcPr>
          <w:p w14:paraId="33C87171" w14:textId="76131BD0" w:rsidR="00997418" w:rsidRDefault="00AE2F9A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14:paraId="2BB4D957" w14:textId="561F0122" w:rsidR="00997418" w:rsidRDefault="00AE2F9A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14:paraId="34187722" w14:textId="77777777" w:rsidR="00997418" w:rsidRDefault="00AE2F9A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от 4 родителей</w:t>
            </w:r>
          </w:p>
          <w:p w14:paraId="5402978D" w14:textId="3F134455" w:rsidR="003E2462" w:rsidRDefault="003E2462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 работают, очень заняты.</w:t>
            </w:r>
          </w:p>
        </w:tc>
      </w:tr>
    </w:tbl>
    <w:p w14:paraId="21861670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8CE6" w14:textId="484B7C0C" w:rsidR="00083583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</w:p>
    <w:p w14:paraId="12E2C349" w14:textId="206A82B7" w:rsidR="00AE2F9A" w:rsidRDefault="00AE2F9A" w:rsidP="00BD29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F92199D" w14:textId="2C5D7690" w:rsidR="00AE2F9A" w:rsidRDefault="00AE2F9A" w:rsidP="00BD2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7309A">
        <w:rPr>
          <w:rFonts w:ascii="Times New Roman" w:hAnsi="Times New Roman" w:cs="Times New Roman"/>
          <w:b/>
          <w:i/>
          <w:sz w:val="28"/>
          <w:szCs w:val="28"/>
          <w:u w:val="single"/>
        </w:rPr>
        <w:t>ФЭМП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- </w:t>
      </w:r>
      <w:r w:rsidR="00FD2F6E">
        <w:rPr>
          <w:rFonts w:ascii="Times New Roman" w:hAnsi="Times New Roman" w:cs="Times New Roman"/>
          <w:bCs/>
          <w:i/>
          <w:sz w:val="28"/>
          <w:szCs w:val="28"/>
          <w:u w:val="single"/>
        </w:rPr>
        <w:t>«Игралочка-ступенька к школе»</w:t>
      </w:r>
    </w:p>
    <w:p w14:paraId="04F06EFD" w14:textId="1D9A9323" w:rsidR="00C67CE3" w:rsidRDefault="00D6095E" w:rsidP="000A25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Предложила детям </w:t>
      </w:r>
      <w:r w:rsidR="004434C9">
        <w:rPr>
          <w:rFonts w:ascii="Times New Roman" w:hAnsi="Times New Roman" w:cs="Times New Roman"/>
          <w:bCs/>
          <w:i/>
          <w:sz w:val="28"/>
          <w:szCs w:val="28"/>
        </w:rPr>
        <w:t xml:space="preserve">задания по закреплению вычитания, математических </w:t>
      </w:r>
      <w:r w:rsidR="00BD299B">
        <w:rPr>
          <w:rFonts w:ascii="Times New Roman" w:hAnsi="Times New Roman" w:cs="Times New Roman"/>
          <w:bCs/>
          <w:i/>
          <w:sz w:val="28"/>
          <w:szCs w:val="28"/>
        </w:rPr>
        <w:t xml:space="preserve">            </w:t>
      </w:r>
      <w:r w:rsidR="004434C9">
        <w:rPr>
          <w:rFonts w:ascii="Times New Roman" w:hAnsi="Times New Roman" w:cs="Times New Roman"/>
          <w:bCs/>
          <w:i/>
          <w:sz w:val="28"/>
          <w:szCs w:val="28"/>
        </w:rPr>
        <w:t xml:space="preserve">знаков, ориентировке в пространстве и пользованием планом-картой. Форма </w:t>
      </w:r>
      <w:r w:rsidR="00BD299B">
        <w:rPr>
          <w:rFonts w:ascii="Times New Roman" w:hAnsi="Times New Roman" w:cs="Times New Roman"/>
          <w:bCs/>
          <w:i/>
          <w:sz w:val="28"/>
          <w:szCs w:val="28"/>
        </w:rPr>
        <w:t xml:space="preserve">    проведения</w:t>
      </w:r>
      <w:r w:rsidR="004434C9">
        <w:rPr>
          <w:rFonts w:ascii="Times New Roman" w:hAnsi="Times New Roman" w:cs="Times New Roman"/>
          <w:bCs/>
          <w:i/>
          <w:sz w:val="28"/>
          <w:szCs w:val="28"/>
        </w:rPr>
        <w:t xml:space="preserve"> – работа в тетрадях.</w:t>
      </w:r>
    </w:p>
    <w:p w14:paraId="2836D875" w14:textId="626D427D" w:rsidR="00C7309A" w:rsidRDefault="00C7309A" w:rsidP="00BD2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309A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3B0A3A">
        <w:rPr>
          <w:rFonts w:ascii="Times New Roman" w:hAnsi="Times New Roman" w:cs="Times New Roman"/>
          <w:bCs/>
          <w:i/>
          <w:sz w:val="28"/>
          <w:szCs w:val="28"/>
        </w:rPr>
        <w:t>предложила найти слова со звуками «Л» и «Р»</w:t>
      </w:r>
      <w:r w:rsidR="00CF7C07">
        <w:rPr>
          <w:rFonts w:ascii="Times New Roman" w:hAnsi="Times New Roman" w:cs="Times New Roman"/>
          <w:bCs/>
          <w:i/>
          <w:sz w:val="28"/>
          <w:szCs w:val="28"/>
        </w:rPr>
        <w:t xml:space="preserve"> по предложенным картинкам</w:t>
      </w:r>
      <w:r w:rsidR="003B0A3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BA72CB">
        <w:rPr>
          <w:rFonts w:ascii="Times New Roman" w:hAnsi="Times New Roman" w:cs="Times New Roman"/>
          <w:bCs/>
          <w:i/>
          <w:sz w:val="28"/>
          <w:szCs w:val="28"/>
        </w:rPr>
        <w:t>определять место звука в слове. Упражнение «Повторюшка», игра «Превращайка», «Договори словечко». Форма проведения:</w:t>
      </w:r>
      <w:r w:rsidR="00CF7C07">
        <w:rPr>
          <w:rFonts w:ascii="Times New Roman" w:hAnsi="Times New Roman" w:cs="Times New Roman"/>
          <w:bCs/>
          <w:i/>
          <w:sz w:val="28"/>
          <w:szCs w:val="28"/>
        </w:rPr>
        <w:t xml:space="preserve"> игра</w:t>
      </w:r>
    </w:p>
    <w:p w14:paraId="149CA1FC" w14:textId="77777777" w:rsidR="000A2552" w:rsidRDefault="000A2552" w:rsidP="00BD2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1D04427" w14:textId="30EAB79D" w:rsidR="00BD299B" w:rsidRPr="00BD299B" w:rsidRDefault="00CF7C07" w:rsidP="00BD2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ФКЦМ- </w:t>
      </w:r>
      <w:r w:rsidRPr="00CF7C07">
        <w:rPr>
          <w:rFonts w:ascii="Times New Roman" w:hAnsi="Times New Roman" w:cs="Times New Roman"/>
          <w:bCs/>
          <w:i/>
          <w:sz w:val="28"/>
          <w:szCs w:val="28"/>
        </w:rPr>
        <w:t>«Проблемы экологии, экологические знаки»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BD299B">
        <w:rPr>
          <w:rFonts w:ascii="Times New Roman" w:hAnsi="Times New Roman" w:cs="Times New Roman"/>
          <w:bCs/>
          <w:i/>
          <w:sz w:val="28"/>
          <w:szCs w:val="28"/>
        </w:rPr>
        <w:t xml:space="preserve"> Предложила детям ответить на вопросы о том</w:t>
      </w:r>
      <w:r w:rsidR="003E246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BD299B">
        <w:rPr>
          <w:rFonts w:ascii="Times New Roman" w:hAnsi="Times New Roman" w:cs="Times New Roman"/>
          <w:bCs/>
          <w:i/>
          <w:sz w:val="28"/>
          <w:szCs w:val="28"/>
        </w:rPr>
        <w:t xml:space="preserve"> что такое природа и почему ее нужно охранять и как.  Форма проведения-беседа.</w:t>
      </w:r>
    </w:p>
    <w:p w14:paraId="6DC75E4C" w14:textId="77777777" w:rsidR="00BD299B" w:rsidRPr="00BD299B" w:rsidRDefault="00BD299B" w:rsidP="00BD299B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6D351D3" w14:textId="1F6CC53F" w:rsidR="00CF7C07" w:rsidRDefault="00BD299B" w:rsidP="00BD29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Рисование-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0A2552">
        <w:rPr>
          <w:rFonts w:ascii="Times New Roman" w:hAnsi="Times New Roman" w:cs="Times New Roman"/>
          <w:bCs/>
          <w:i/>
          <w:sz w:val="28"/>
          <w:szCs w:val="28"/>
        </w:rPr>
        <w:t>Предложила детям нарисовать экологические знаки по образцу</w:t>
      </w:r>
      <w:r w:rsidR="000A2552" w:rsidRPr="003E246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3E2462" w:rsidRPr="003E2462">
        <w:rPr>
          <w:rFonts w:ascii="Times New Roman" w:hAnsi="Times New Roman" w:cs="Times New Roman"/>
          <w:bCs/>
          <w:i/>
          <w:sz w:val="28"/>
          <w:szCs w:val="28"/>
        </w:rPr>
        <w:t xml:space="preserve"> Ф</w:t>
      </w:r>
      <w:r w:rsidR="003E2462">
        <w:rPr>
          <w:rFonts w:ascii="Times New Roman" w:hAnsi="Times New Roman" w:cs="Times New Roman"/>
          <w:bCs/>
          <w:i/>
          <w:sz w:val="28"/>
          <w:szCs w:val="28"/>
        </w:rPr>
        <w:t>орма проведения-рисунок.</w:t>
      </w:r>
    </w:p>
    <w:p w14:paraId="1E428E44" w14:textId="77777777" w:rsidR="000A2552" w:rsidRPr="000A2552" w:rsidRDefault="000A2552" w:rsidP="000A255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14:paraId="04432080" w14:textId="21523AA3" w:rsidR="000A2552" w:rsidRPr="00CF7C07" w:rsidRDefault="000A2552" w:rsidP="00BD29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Чтение </w:t>
      </w:r>
      <w:r w:rsidRPr="000A2552">
        <w:rPr>
          <w:rFonts w:ascii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К.</w:t>
      </w:r>
      <w:r w:rsidRPr="000A2552">
        <w:rPr>
          <w:rFonts w:ascii="Times New Roman" w:hAnsi="Times New Roman" w:cs="Times New Roman"/>
          <w:bCs/>
          <w:i/>
          <w:sz w:val="28"/>
          <w:szCs w:val="28"/>
        </w:rPr>
        <w:t xml:space="preserve"> Паустовский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«Кот-ворюга».  Для заучивания наизусть: А. Пушкин (из поэмы «Руслан и Людмила</w:t>
      </w:r>
      <w:r w:rsidR="003E2462">
        <w:rPr>
          <w:rFonts w:ascii="Times New Roman" w:hAnsi="Times New Roman" w:cs="Times New Roman"/>
          <w:bCs/>
          <w:i/>
          <w:sz w:val="28"/>
          <w:szCs w:val="28"/>
        </w:rPr>
        <w:t>»)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«У лукоморья дуб зеленый»</w:t>
      </w:r>
    </w:p>
    <w:p w14:paraId="6E13EA3B" w14:textId="77777777" w:rsidR="00BA72CB" w:rsidRPr="00C7309A" w:rsidRDefault="00BA72CB" w:rsidP="00BD299B">
      <w:pPr>
        <w:pStyle w:val="a4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14796D0B" w14:textId="340DE165" w:rsidR="00992115" w:rsidRDefault="00992115">
      <w:pPr>
        <w:pStyle w:val="a4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138CAB4C" w14:textId="77777777" w:rsidR="00992115" w:rsidRDefault="0099211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14:paraId="5F0A9548" w14:textId="7BFDB304" w:rsidR="00BD299B" w:rsidRPr="00C7309A" w:rsidRDefault="009C3ADC" w:rsidP="009C3ADC">
      <w:pPr>
        <w:pStyle w:val="a4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noProof/>
          <w:sz w:val="28"/>
          <w:szCs w:val="28"/>
        </w:rPr>
        <w:lastRenderedPageBreak/>
        <w:drawing>
          <wp:inline distT="0" distB="0" distL="0" distR="0" wp14:anchorId="378219A0" wp14:editId="4EC9A4ED">
            <wp:extent cx="1757924" cy="282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61" cy="286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 wp14:anchorId="41B1DC26" wp14:editId="22B066D4">
            <wp:extent cx="1887091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89" cy="25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 wp14:anchorId="5F5F12A4" wp14:editId="72B7445E">
            <wp:extent cx="1869936" cy="2491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38" cy="250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 wp14:anchorId="54F83A41" wp14:editId="1F7A8075">
            <wp:extent cx="1208248" cy="251390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8" cy="258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99B" w:rsidRPr="00C7309A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7CA"/>
    <w:multiLevelType w:val="hybridMultilevel"/>
    <w:tmpl w:val="BD82D4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41D2"/>
    <w:multiLevelType w:val="hybridMultilevel"/>
    <w:tmpl w:val="D708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C6"/>
    <w:rsid w:val="00083583"/>
    <w:rsid w:val="000A2552"/>
    <w:rsid w:val="0020597D"/>
    <w:rsid w:val="003003BB"/>
    <w:rsid w:val="0032498A"/>
    <w:rsid w:val="003B0A3A"/>
    <w:rsid w:val="003E2462"/>
    <w:rsid w:val="004434C9"/>
    <w:rsid w:val="00992115"/>
    <w:rsid w:val="00997418"/>
    <w:rsid w:val="009C3ADC"/>
    <w:rsid w:val="00A6363C"/>
    <w:rsid w:val="00A806C6"/>
    <w:rsid w:val="00AE2F9A"/>
    <w:rsid w:val="00BA72CB"/>
    <w:rsid w:val="00BD299B"/>
    <w:rsid w:val="00C0121C"/>
    <w:rsid w:val="00C67CE3"/>
    <w:rsid w:val="00C7309A"/>
    <w:rsid w:val="00CF7C07"/>
    <w:rsid w:val="00D6095E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CC"/>
  <w15:chartTrackingRefBased/>
  <w15:docId w15:val="{A80D9C31-56E4-4474-8F03-7166206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5ED6-A0FF-411A-8DAF-8BFC9C1F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2020-04-09T07:32:00Z</dcterms:created>
  <dcterms:modified xsi:type="dcterms:W3CDTF">2020-04-17T10:41:00Z</dcterms:modified>
</cp:coreProperties>
</file>