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2F" w:rsidRPr="001E6024" w:rsidRDefault="00AC662F" w:rsidP="001E6024">
      <w:pPr>
        <w:jc w:val="right"/>
        <w:rPr>
          <w:i/>
          <w:iCs/>
          <w:sz w:val="22"/>
          <w:szCs w:val="22"/>
        </w:rPr>
      </w:pPr>
      <w:r w:rsidRPr="00472264">
        <w:tab/>
      </w:r>
      <w:r>
        <w:rPr>
          <w:i/>
          <w:iCs/>
          <w:sz w:val="22"/>
          <w:szCs w:val="22"/>
        </w:rPr>
        <w:t>Информация для СМИ г.Екатеринбурга.</w:t>
      </w:r>
      <w:bookmarkStart w:id="0" w:name="_GoBack"/>
      <w:bookmarkEnd w:id="0"/>
    </w:p>
    <w:p w:rsidR="00AC662F" w:rsidRDefault="00AC662F" w:rsidP="00273077">
      <w:pPr>
        <w:jc w:val="both"/>
      </w:pPr>
    </w:p>
    <w:p w:rsidR="00AC662F" w:rsidRDefault="00AC662F" w:rsidP="00273077">
      <w:pPr>
        <w:jc w:val="both"/>
      </w:pPr>
    </w:p>
    <w:p w:rsidR="00AC662F" w:rsidRDefault="00AC662F" w:rsidP="00273077">
      <w:pPr>
        <w:jc w:val="both"/>
        <w:rPr>
          <w:sz w:val="28"/>
          <w:szCs w:val="28"/>
        </w:rPr>
      </w:pPr>
      <w:r w:rsidRPr="00F6049D">
        <w:rPr>
          <w:sz w:val="28"/>
          <w:szCs w:val="28"/>
        </w:rPr>
        <w:t xml:space="preserve">Отдел экспертиз ФБУЗ «Центр гигиены и эпидемиологии в Свердловской области в Чкаловском районе города Екатеринбурга, городе Полевской и Сысертском районе» в рамках проекта «Школа электронных услуг» проводит консультирование </w:t>
      </w:r>
      <w:r>
        <w:rPr>
          <w:sz w:val="28"/>
          <w:szCs w:val="28"/>
        </w:rPr>
        <w:t xml:space="preserve">граждан </w:t>
      </w:r>
      <w:r w:rsidRPr="001E6024">
        <w:rPr>
          <w:sz w:val="28"/>
          <w:szCs w:val="28"/>
        </w:rPr>
        <w:t>по вопросам защиты прав потребителей (консультации, правовая помощь в подготовке претензий, исковых заявлений)</w:t>
      </w:r>
      <w:r>
        <w:rPr>
          <w:sz w:val="28"/>
          <w:szCs w:val="28"/>
        </w:rPr>
        <w:t xml:space="preserve"> </w:t>
      </w:r>
      <w:r w:rsidRPr="00F6049D">
        <w:rPr>
          <w:sz w:val="28"/>
          <w:szCs w:val="28"/>
        </w:rPr>
        <w:t>на базе многофункционального центра предоставления государственных и муниципальных услуг</w:t>
      </w:r>
      <w:r>
        <w:rPr>
          <w:sz w:val="28"/>
          <w:szCs w:val="28"/>
        </w:rPr>
        <w:t>.</w:t>
      </w: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  <w:r w:rsidRPr="00F6049D">
        <w:rPr>
          <w:b/>
          <w:bCs/>
          <w:sz w:val="28"/>
          <w:szCs w:val="28"/>
        </w:rPr>
        <w:t xml:space="preserve">каждый </w:t>
      </w:r>
      <w:r>
        <w:rPr>
          <w:b/>
          <w:bCs/>
          <w:sz w:val="28"/>
          <w:szCs w:val="28"/>
        </w:rPr>
        <w:t>2 и 3</w:t>
      </w:r>
      <w:r w:rsidRPr="00F6049D">
        <w:rPr>
          <w:b/>
          <w:bCs/>
          <w:sz w:val="28"/>
          <w:szCs w:val="28"/>
        </w:rPr>
        <w:t xml:space="preserve"> четверг </w:t>
      </w:r>
      <w:r>
        <w:rPr>
          <w:b/>
          <w:bCs/>
          <w:sz w:val="28"/>
          <w:szCs w:val="28"/>
        </w:rPr>
        <w:t xml:space="preserve"> месяца</w:t>
      </w:r>
    </w:p>
    <w:p w:rsidR="00AC662F" w:rsidRPr="00F6049D" w:rsidRDefault="00AC662F" w:rsidP="00273077">
      <w:pPr>
        <w:jc w:val="both"/>
        <w:rPr>
          <w:b/>
          <w:bCs/>
          <w:sz w:val="28"/>
          <w:szCs w:val="28"/>
        </w:rPr>
      </w:pPr>
      <w:r w:rsidRPr="00F6049D">
        <w:rPr>
          <w:b/>
          <w:bCs/>
          <w:sz w:val="28"/>
          <w:szCs w:val="28"/>
        </w:rPr>
        <w:t>по адресу:</w:t>
      </w:r>
      <w:r>
        <w:rPr>
          <w:b/>
          <w:bCs/>
          <w:sz w:val="28"/>
          <w:szCs w:val="28"/>
        </w:rPr>
        <w:t xml:space="preserve"> г. Екатеринбург, </w:t>
      </w:r>
      <w:r w:rsidRPr="00F6049D">
        <w:rPr>
          <w:b/>
          <w:bCs/>
          <w:sz w:val="28"/>
          <w:szCs w:val="28"/>
        </w:rPr>
        <w:t xml:space="preserve"> ул.</w:t>
      </w:r>
      <w:r>
        <w:rPr>
          <w:b/>
          <w:bCs/>
          <w:sz w:val="28"/>
          <w:szCs w:val="28"/>
        </w:rPr>
        <w:t xml:space="preserve"> Щербакова</w:t>
      </w:r>
      <w:r w:rsidRPr="00F6049D">
        <w:rPr>
          <w:b/>
          <w:bCs/>
          <w:sz w:val="28"/>
          <w:szCs w:val="28"/>
        </w:rPr>
        <w:t>, д.</w:t>
      </w:r>
      <w:r>
        <w:rPr>
          <w:b/>
          <w:bCs/>
          <w:sz w:val="28"/>
          <w:szCs w:val="28"/>
        </w:rPr>
        <w:t>4  МФЦ ТЦ «Глобус»</w:t>
      </w:r>
    </w:p>
    <w:p w:rsidR="00AC662F" w:rsidRPr="00472264" w:rsidRDefault="00AC662F" w:rsidP="00273077">
      <w:pPr>
        <w:jc w:val="both"/>
        <w:rPr>
          <w:b/>
          <w:bCs/>
        </w:rPr>
      </w:pPr>
    </w:p>
    <w:p w:rsidR="00AC662F" w:rsidRDefault="00AC662F" w:rsidP="00FB532C">
      <w:pPr>
        <w:tabs>
          <w:tab w:val="num" w:pos="0"/>
        </w:tabs>
        <w:spacing w:line="20" w:lineRule="atLeast"/>
        <w:ind w:firstLine="360"/>
        <w:jc w:val="both"/>
      </w:pPr>
    </w:p>
    <w:p w:rsidR="00AC662F" w:rsidRDefault="00AC662F" w:rsidP="00FB532C">
      <w:pPr>
        <w:tabs>
          <w:tab w:val="num" w:pos="0"/>
        </w:tabs>
        <w:spacing w:line="20" w:lineRule="atLeast"/>
        <w:ind w:firstLine="360"/>
        <w:jc w:val="both"/>
      </w:pPr>
    </w:p>
    <w:p w:rsidR="00AC662F" w:rsidRDefault="00AC662F" w:rsidP="00FB532C">
      <w:pPr>
        <w:tabs>
          <w:tab w:val="num" w:pos="0"/>
        </w:tabs>
        <w:spacing w:line="20" w:lineRule="atLeast"/>
        <w:ind w:firstLine="360"/>
        <w:jc w:val="both"/>
      </w:pPr>
    </w:p>
    <w:p w:rsidR="00AC662F" w:rsidRPr="00472264" w:rsidRDefault="00AC662F" w:rsidP="00FB532C">
      <w:pPr>
        <w:tabs>
          <w:tab w:val="num" w:pos="0"/>
        </w:tabs>
        <w:spacing w:line="20" w:lineRule="atLeast"/>
        <w:ind w:firstLine="360"/>
        <w:jc w:val="both"/>
      </w:pPr>
      <w:r w:rsidRPr="00472264">
        <w:t>Юрисконсульт отдела экспертиз в сфере защиты прав потребителей филиала ФБУЗ «Центр гигиены и эпидемиологии в Свердловской области в Чкаловском районе города Екатеринбурга, городе Полевской и Сысертском районе» Попкова М.В.</w:t>
      </w:r>
    </w:p>
    <w:p w:rsidR="00AC662F" w:rsidRDefault="00AC662F" w:rsidP="00FB532C">
      <w:pPr>
        <w:tabs>
          <w:tab w:val="num" w:pos="0"/>
        </w:tabs>
        <w:spacing w:line="20" w:lineRule="atLeast"/>
        <w:ind w:firstLine="360"/>
        <w:jc w:val="both"/>
        <w:rPr>
          <w:sz w:val="28"/>
          <w:szCs w:val="28"/>
        </w:rPr>
      </w:pPr>
    </w:p>
    <w:p w:rsidR="00AC662F" w:rsidRPr="00472264" w:rsidRDefault="00AC662F" w:rsidP="00472264">
      <w:pPr>
        <w:jc w:val="both"/>
      </w:pPr>
      <w:r w:rsidRPr="00472264">
        <w:t xml:space="preserve">Согласовано: </w:t>
      </w:r>
    </w:p>
    <w:tbl>
      <w:tblPr>
        <w:tblW w:w="9648" w:type="dxa"/>
        <w:tblInd w:w="-106" w:type="dxa"/>
        <w:tblLook w:val="01E0"/>
      </w:tblPr>
      <w:tblGrid>
        <w:gridCol w:w="5868"/>
        <w:gridCol w:w="3780"/>
      </w:tblGrid>
      <w:tr w:rsidR="00AC662F" w:rsidRPr="00472264">
        <w:tc>
          <w:tcPr>
            <w:tcW w:w="5868" w:type="dxa"/>
          </w:tcPr>
          <w:p w:rsidR="00AC662F" w:rsidRPr="00472264" w:rsidRDefault="00AC662F" w:rsidP="00240AB8">
            <w:pPr>
              <w:jc w:val="both"/>
            </w:pPr>
            <w:r w:rsidRPr="00472264">
              <w:t>Главный врач  филиала ФБУЗ «Центр</w:t>
            </w:r>
          </w:p>
          <w:p w:rsidR="00AC662F" w:rsidRPr="00472264" w:rsidRDefault="00AC662F" w:rsidP="00240AB8">
            <w:pPr>
              <w:jc w:val="both"/>
            </w:pPr>
            <w:r w:rsidRPr="00472264">
              <w:t>Гигиены и эпидемиологии в Свердловской</w:t>
            </w:r>
          </w:p>
          <w:p w:rsidR="00AC662F" w:rsidRPr="00472264" w:rsidRDefault="00AC662F" w:rsidP="00240AB8">
            <w:pPr>
              <w:jc w:val="both"/>
            </w:pPr>
            <w:r w:rsidRPr="00472264">
              <w:t>Области в Чкаловском районе города</w:t>
            </w:r>
          </w:p>
          <w:p w:rsidR="00AC662F" w:rsidRPr="00472264" w:rsidRDefault="00AC662F" w:rsidP="00240AB8">
            <w:pPr>
              <w:jc w:val="both"/>
            </w:pPr>
            <w:r w:rsidRPr="00472264">
              <w:t>Екатеринбурга, городе Полевскойи</w:t>
            </w:r>
          </w:p>
          <w:p w:rsidR="00AC662F" w:rsidRPr="00472264" w:rsidRDefault="00AC662F" w:rsidP="00240AB8">
            <w:pPr>
              <w:jc w:val="both"/>
            </w:pPr>
            <w:r w:rsidRPr="00472264">
              <w:t>Сысертском районе»</w:t>
            </w:r>
            <w:r w:rsidRPr="00472264">
              <w:tab/>
            </w:r>
            <w:r w:rsidRPr="00472264">
              <w:tab/>
            </w:r>
            <w:r w:rsidRPr="00472264">
              <w:tab/>
            </w:r>
          </w:p>
          <w:p w:rsidR="00AC662F" w:rsidRPr="00472264" w:rsidRDefault="00AC662F" w:rsidP="00240AB8">
            <w:pPr>
              <w:jc w:val="both"/>
            </w:pPr>
          </w:p>
        </w:tc>
        <w:tc>
          <w:tcPr>
            <w:tcW w:w="3780" w:type="dxa"/>
          </w:tcPr>
          <w:p w:rsidR="00AC662F" w:rsidRPr="00472264" w:rsidRDefault="00AC662F" w:rsidP="00240AB8">
            <w:pPr>
              <w:jc w:val="both"/>
            </w:pPr>
          </w:p>
          <w:p w:rsidR="00AC662F" w:rsidRPr="00472264" w:rsidRDefault="00AC662F" w:rsidP="00240AB8">
            <w:pPr>
              <w:jc w:val="both"/>
            </w:pPr>
          </w:p>
          <w:p w:rsidR="00AC662F" w:rsidRPr="00472264" w:rsidRDefault="00AC662F" w:rsidP="00240AB8">
            <w:pPr>
              <w:jc w:val="both"/>
            </w:pPr>
          </w:p>
          <w:p w:rsidR="00AC662F" w:rsidRPr="00472264" w:rsidRDefault="00AC662F" w:rsidP="00240AB8">
            <w:pPr>
              <w:jc w:val="both"/>
            </w:pPr>
          </w:p>
          <w:p w:rsidR="00AC662F" w:rsidRPr="00472264" w:rsidRDefault="00AC662F" w:rsidP="00240AB8">
            <w:pPr>
              <w:jc w:val="both"/>
            </w:pPr>
            <w:r w:rsidRPr="00472264">
              <w:t xml:space="preserve">                    Д.М. Шашмурин</w:t>
            </w:r>
          </w:p>
        </w:tc>
      </w:tr>
    </w:tbl>
    <w:p w:rsidR="00AC662F" w:rsidRPr="00FB532C" w:rsidRDefault="00AC662F" w:rsidP="00FB532C">
      <w:pPr>
        <w:tabs>
          <w:tab w:val="num" w:pos="0"/>
        </w:tabs>
        <w:spacing w:line="20" w:lineRule="atLeast"/>
        <w:ind w:firstLine="360"/>
        <w:jc w:val="both"/>
        <w:rPr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Default="00AC662F" w:rsidP="00273077">
      <w:pPr>
        <w:jc w:val="both"/>
        <w:rPr>
          <w:b/>
          <w:bCs/>
          <w:sz w:val="28"/>
          <w:szCs w:val="28"/>
        </w:rPr>
      </w:pPr>
    </w:p>
    <w:p w:rsidR="00AC662F" w:rsidRPr="001E6024" w:rsidRDefault="00AC662F" w:rsidP="001E6024">
      <w:pPr>
        <w:jc w:val="both"/>
        <w:rPr>
          <w:b/>
          <w:bCs/>
          <w:sz w:val="44"/>
          <w:szCs w:val="44"/>
        </w:rPr>
      </w:pPr>
      <w:r w:rsidRPr="001E6024">
        <w:rPr>
          <w:b/>
          <w:bCs/>
          <w:sz w:val="44"/>
          <w:szCs w:val="44"/>
        </w:rPr>
        <w:tab/>
        <w:t>Отдел экспертиз ФБУЗ «Центр гигиены и эпидемиологии в Свердловской области в Чкаловском районе города Екатеринбурга, городе Полевской и Сысертском районе» в рамках проекта «Школа электронных услуг» проводит консультирование граждан по вопросам защиты прав потребителей (консультации, правовая помощь в подготовке претензий, исковых заявлений) на базе многофункционального центра предоставления государственных и муниципальных услуг.</w:t>
      </w:r>
    </w:p>
    <w:p w:rsidR="00AC662F" w:rsidRPr="001E6024" w:rsidRDefault="00AC662F" w:rsidP="001E6024">
      <w:pPr>
        <w:jc w:val="both"/>
        <w:rPr>
          <w:b/>
          <w:bCs/>
          <w:sz w:val="44"/>
          <w:szCs w:val="44"/>
        </w:rPr>
      </w:pPr>
    </w:p>
    <w:p w:rsidR="00AC662F" w:rsidRPr="001E6024" w:rsidRDefault="00AC662F" w:rsidP="001E6024">
      <w:pPr>
        <w:jc w:val="both"/>
        <w:rPr>
          <w:b/>
          <w:bCs/>
          <w:sz w:val="44"/>
          <w:szCs w:val="44"/>
        </w:rPr>
      </w:pPr>
      <w:r w:rsidRPr="001E6024">
        <w:rPr>
          <w:b/>
          <w:bCs/>
          <w:sz w:val="44"/>
          <w:szCs w:val="44"/>
        </w:rPr>
        <w:t xml:space="preserve">каждый </w:t>
      </w:r>
      <w:r>
        <w:rPr>
          <w:b/>
          <w:bCs/>
          <w:sz w:val="44"/>
          <w:szCs w:val="44"/>
        </w:rPr>
        <w:t>2</w:t>
      </w:r>
      <w:r w:rsidRPr="001E6024">
        <w:rPr>
          <w:b/>
          <w:bCs/>
          <w:sz w:val="44"/>
          <w:szCs w:val="44"/>
        </w:rPr>
        <w:t xml:space="preserve"> и </w:t>
      </w:r>
      <w:r>
        <w:rPr>
          <w:b/>
          <w:bCs/>
          <w:sz w:val="44"/>
          <w:szCs w:val="44"/>
        </w:rPr>
        <w:t>3</w:t>
      </w:r>
      <w:r w:rsidRPr="001E6024">
        <w:rPr>
          <w:b/>
          <w:bCs/>
          <w:sz w:val="44"/>
          <w:szCs w:val="44"/>
        </w:rPr>
        <w:t xml:space="preserve"> четверг  месяца</w:t>
      </w:r>
    </w:p>
    <w:p w:rsidR="00AC662F" w:rsidRPr="001E6024" w:rsidRDefault="00AC662F" w:rsidP="001E6024">
      <w:pPr>
        <w:jc w:val="both"/>
        <w:rPr>
          <w:b/>
          <w:bCs/>
          <w:sz w:val="44"/>
          <w:szCs w:val="44"/>
        </w:rPr>
      </w:pPr>
      <w:r w:rsidRPr="001E6024">
        <w:rPr>
          <w:b/>
          <w:bCs/>
          <w:sz w:val="44"/>
          <w:szCs w:val="44"/>
        </w:rPr>
        <w:t>по адресу: г. Екатеринбург,  ул. Щербакова, д.4  МФЦ ТЦ «Глобус»</w:t>
      </w:r>
    </w:p>
    <w:p w:rsidR="00AC662F" w:rsidRPr="00FB532C" w:rsidRDefault="00AC662F" w:rsidP="00273077">
      <w:pPr>
        <w:jc w:val="both"/>
        <w:rPr>
          <w:b/>
          <w:bCs/>
          <w:sz w:val="28"/>
          <w:szCs w:val="28"/>
        </w:rPr>
      </w:pPr>
    </w:p>
    <w:sectPr w:rsidR="00AC662F" w:rsidRPr="00FB532C" w:rsidSect="0058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CF0"/>
    <w:rsid w:val="001E6024"/>
    <w:rsid w:val="00240AB8"/>
    <w:rsid w:val="00273077"/>
    <w:rsid w:val="00472264"/>
    <w:rsid w:val="004B4CF0"/>
    <w:rsid w:val="004C4D6E"/>
    <w:rsid w:val="00554AE8"/>
    <w:rsid w:val="00584CEB"/>
    <w:rsid w:val="006F0B9E"/>
    <w:rsid w:val="008C53B1"/>
    <w:rsid w:val="008D5CB2"/>
    <w:rsid w:val="00A42198"/>
    <w:rsid w:val="00AB2211"/>
    <w:rsid w:val="00AC662F"/>
    <w:rsid w:val="00B23D1A"/>
    <w:rsid w:val="00B80479"/>
    <w:rsid w:val="00B91339"/>
    <w:rsid w:val="00C60DB2"/>
    <w:rsid w:val="00F6049D"/>
    <w:rsid w:val="00FB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F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2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9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234</Words>
  <Characters>1334</Characters>
  <Application>Microsoft Office Outlook</Application>
  <DocSecurity>0</DocSecurity>
  <Lines>0</Lines>
  <Paragraphs>0</Paragraphs>
  <ScaleCrop>false</ScaleCrop>
  <Company>ses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kab1-2</cp:lastModifiedBy>
  <cp:revision>3</cp:revision>
  <cp:lastPrinted>2019-03-25T05:54:00Z</cp:lastPrinted>
  <dcterms:created xsi:type="dcterms:W3CDTF">2019-04-15T08:40:00Z</dcterms:created>
  <dcterms:modified xsi:type="dcterms:W3CDTF">2019-04-16T03:32:00Z</dcterms:modified>
</cp:coreProperties>
</file>