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67" w:rsidRPr="00CC3F67" w:rsidRDefault="00CC3F67" w:rsidP="00CC3F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lang w:eastAsia="ru-RU"/>
        </w:rPr>
      </w:pPr>
      <w:r w:rsidRPr="00CC3F67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lang w:eastAsia="ru-RU"/>
        </w:rPr>
        <w:t>ГОСАВТОИНСПЕКЦИЯ ОБРАЩАЕТСЯ К РОДИТЕЛЯМ НЕСОВЕРШЕННОЛЕТНИХ УЧАСТНИКОВ ДОРОЖНОГО ДВИЖЕНИЯ</w:t>
      </w:r>
    </w:p>
    <w:p w:rsidR="00CC3F67" w:rsidRDefault="00CC3F67" w:rsidP="00CC3F6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3F67" w:rsidRDefault="00CC3F67" w:rsidP="00CC3F6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C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Госавтоинспекция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Сысерти</w:t>
      </w:r>
      <w:r w:rsidRPr="00CC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призывает всех родителей использовать </w:t>
      </w:r>
      <w:proofErr w:type="spellStart"/>
      <w:r w:rsidRPr="00CC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световозвращающие</w:t>
      </w:r>
      <w:proofErr w:type="spellEnd"/>
      <w:r w:rsidRPr="00CC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элементы на одежде детей, особенно в темное время суток и условиях недостаточной видимости. </w:t>
      </w:r>
      <w:proofErr w:type="spellStart"/>
      <w:r w:rsidRPr="00CC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Световозвращатели</w:t>
      </w:r>
      <w:proofErr w:type="spellEnd"/>
      <w:r w:rsidRPr="00CC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шесть раз снижают риск возникновения дорожно-транспортного происшествия с участием пешеходов и помогут детям быть заметнее для водителя на дороге. Родителям стоит уделить как можно больше времени воспитанию у детей навыков безопасного поведения на улицах и дорогах. Необходимо побеседовать с детьми и напомнить им о простых правилах – никогда не игнорировать сигналы светофора, переходить проезжую часть только в установленных местах и не играть вблизи проезжей части. </w:t>
      </w:r>
    </w:p>
    <w:p w:rsidR="00CC3F67" w:rsidRDefault="00CC3F67" w:rsidP="00CC3F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перевозке детей в автомобиле обязательно используйте детские удерживающие устройства и ремни безопасности. Как показывает практика, автокресла уменьшают вероятность получения травмы ребенка на 75%. </w:t>
      </w:r>
    </w:p>
    <w:p w:rsidR="00CC3F67" w:rsidRDefault="00CC3F67" w:rsidP="00CC3F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этого с наступлением теплой погоды, активизируются водители </w:t>
      </w:r>
      <w:proofErr w:type="spellStart"/>
      <w:r w:rsidRPr="00CC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мототранспортных</w:t>
      </w:r>
      <w:proofErr w:type="spellEnd"/>
      <w:r w:rsidRPr="00CC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 и велосипедов, особенно подростки. Уважаемые родители, помните, юный водитель, который не прошел специальную подготовку, не имеет достаточных знаний в области дорожного движения, навыков и опыта вождения, управляя транспортным средством подвергает опасности как себя, так и других участников дорожного движения! Следует отметить, что велосипед — это транспортное средство. Все требования Правил дорожного движения, относящиеся к транспортным средствам, относятся в равной степени и к велосипедам. Движение велосипедистов в возрасте старше 14 лет должно осуществляться по велосипедной, </w:t>
      </w:r>
      <w:proofErr w:type="spellStart"/>
      <w:r w:rsidRPr="00CC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велопешеходной</w:t>
      </w:r>
      <w:proofErr w:type="spellEnd"/>
      <w:r w:rsidRPr="00CC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дорожкам или полосе для велосипедистов, а при их отсутствии допускается движение по правому краю проезжей части. </w:t>
      </w:r>
    </w:p>
    <w:p w:rsidR="0024451E" w:rsidRDefault="00CC3F67" w:rsidP="00CC3F6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3F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Родителям с раннего возраста необходимо приучать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 </w:t>
      </w:r>
    </w:p>
    <w:p w:rsidR="00CC3F67" w:rsidRDefault="00CC3F67" w:rsidP="00CC3F6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C3F67" w:rsidRPr="00CC3F67" w:rsidRDefault="00CC3F67" w:rsidP="00CC3F6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3F6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ОГИБДД МО МВД России «Сысертский»</w:t>
      </w:r>
    </w:p>
    <w:sectPr w:rsidR="00CC3F67" w:rsidRPr="00CC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86"/>
    <w:rsid w:val="004F4E86"/>
    <w:rsid w:val="00590CEA"/>
    <w:rsid w:val="00593D2D"/>
    <w:rsid w:val="00CC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9836C-450B-4ABF-B18A-E25033F3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2020-04-10T07:34:00Z</dcterms:created>
  <dcterms:modified xsi:type="dcterms:W3CDTF">2020-04-10T07:40:00Z</dcterms:modified>
</cp:coreProperties>
</file>