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BC" w:rsidRDefault="001E69BC" w:rsidP="00015A5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69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9273" cy="90487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6" t="3149" r="1860" b="3660"/>
                    <a:stretch/>
                  </pic:blipFill>
                  <pic:spPr bwMode="auto">
                    <a:xfrm>
                      <a:off x="0" y="0"/>
                      <a:ext cx="5794763" cy="90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CA3E37">
        <w:rPr>
          <w:rFonts w:ascii="Times New Roman" w:hAnsi="Times New Roman" w:cs="Times New Roman"/>
          <w:sz w:val="28"/>
          <w:szCs w:val="28"/>
        </w:rPr>
        <w:t>Настоящее Положение принято на О</w:t>
      </w:r>
      <w:r w:rsidRPr="00E462C3">
        <w:rPr>
          <w:rFonts w:ascii="Times New Roman" w:hAnsi="Times New Roman" w:cs="Times New Roman"/>
          <w:sz w:val="28"/>
          <w:szCs w:val="28"/>
        </w:rPr>
        <w:t>бщем собрании трудового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коллектива детского сада с учетом мн</w:t>
      </w:r>
      <w:r w:rsidR="00CA3E37">
        <w:rPr>
          <w:rFonts w:ascii="Times New Roman" w:hAnsi="Times New Roman" w:cs="Times New Roman"/>
          <w:sz w:val="28"/>
          <w:szCs w:val="28"/>
        </w:rPr>
        <w:t xml:space="preserve">ения совета родителей (законных </w:t>
      </w:r>
      <w:r w:rsidRPr="00E462C3">
        <w:rPr>
          <w:rFonts w:ascii="Times New Roman" w:hAnsi="Times New Roman" w:cs="Times New Roman"/>
          <w:sz w:val="28"/>
          <w:szCs w:val="28"/>
        </w:rPr>
        <w:t>представителей) и утверждено заведующим учреждения.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1.9. Положение действует до приняти</w:t>
      </w:r>
      <w:r w:rsidR="00CA3E37">
        <w:rPr>
          <w:rFonts w:ascii="Times New Roman" w:hAnsi="Times New Roman" w:cs="Times New Roman"/>
          <w:sz w:val="28"/>
          <w:szCs w:val="28"/>
        </w:rPr>
        <w:t xml:space="preserve">я нового. В настоящее Положение </w:t>
      </w:r>
      <w:r w:rsidRPr="00E462C3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4236B9" w:rsidRDefault="004236B9" w:rsidP="00CA3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E37" w:rsidRDefault="00CA3E37" w:rsidP="00CA3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Организации работы комиссии 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2C3">
        <w:rPr>
          <w:rFonts w:ascii="Times New Roman" w:hAnsi="Times New Roman" w:cs="Times New Roman"/>
          <w:b/>
          <w:bCs/>
          <w:sz w:val="28"/>
          <w:szCs w:val="28"/>
        </w:rPr>
        <w:t>(порядок создания, механизмы принятия решений)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2.1. Комиссия создается в составе 6 членов из равного числа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 xml:space="preserve">представителей родителей (законных </w:t>
      </w:r>
      <w:r w:rsidR="00CA3E37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воспитанников и </w:t>
      </w:r>
      <w:r w:rsidRPr="00E462C3">
        <w:rPr>
          <w:rFonts w:ascii="Times New Roman" w:hAnsi="Times New Roman" w:cs="Times New Roman"/>
          <w:sz w:val="28"/>
          <w:szCs w:val="28"/>
        </w:rPr>
        <w:t>представителей работников детского сада.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2.2. Делегирование пре</w:t>
      </w:r>
      <w:r w:rsidR="00CA3E37">
        <w:rPr>
          <w:rFonts w:ascii="Times New Roman" w:hAnsi="Times New Roman" w:cs="Times New Roman"/>
          <w:sz w:val="28"/>
          <w:szCs w:val="28"/>
        </w:rPr>
        <w:t xml:space="preserve">дставителей родителей (законных </w:t>
      </w:r>
      <w:r w:rsidRPr="00E462C3">
        <w:rPr>
          <w:rFonts w:ascii="Times New Roman" w:hAnsi="Times New Roman" w:cs="Times New Roman"/>
          <w:sz w:val="28"/>
          <w:szCs w:val="28"/>
        </w:rPr>
        <w:t>представителей) в состав комиссии о</w:t>
      </w:r>
      <w:r w:rsidR="00CA3E37">
        <w:rPr>
          <w:rFonts w:ascii="Times New Roman" w:hAnsi="Times New Roman" w:cs="Times New Roman"/>
          <w:sz w:val="28"/>
          <w:szCs w:val="28"/>
        </w:rPr>
        <w:t xml:space="preserve">существляется советом родителей </w:t>
      </w:r>
      <w:r w:rsidRPr="00E462C3">
        <w:rPr>
          <w:rFonts w:ascii="Times New Roman" w:hAnsi="Times New Roman" w:cs="Times New Roman"/>
          <w:sz w:val="28"/>
          <w:szCs w:val="28"/>
        </w:rPr>
        <w:t>учреждения.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2.3.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Представители работников учрежд</w:t>
      </w:r>
      <w:r w:rsidR="00CA3E37">
        <w:rPr>
          <w:rFonts w:ascii="Times New Roman" w:hAnsi="Times New Roman" w:cs="Times New Roman"/>
          <w:sz w:val="28"/>
          <w:szCs w:val="28"/>
        </w:rPr>
        <w:t xml:space="preserve">ения (из состава педагогических </w:t>
      </w:r>
      <w:r w:rsidRPr="00E462C3">
        <w:rPr>
          <w:rFonts w:ascii="Times New Roman" w:hAnsi="Times New Roman" w:cs="Times New Roman"/>
          <w:sz w:val="28"/>
          <w:szCs w:val="28"/>
        </w:rPr>
        <w:t>работников) в состав комиссии избир</w:t>
      </w:r>
      <w:r w:rsidR="00CA3E37">
        <w:rPr>
          <w:rFonts w:ascii="Times New Roman" w:hAnsi="Times New Roman" w:cs="Times New Roman"/>
          <w:sz w:val="28"/>
          <w:szCs w:val="28"/>
        </w:rPr>
        <w:t xml:space="preserve">аются общим собранием трудового </w:t>
      </w:r>
      <w:r w:rsidRPr="00E462C3">
        <w:rPr>
          <w:rFonts w:ascii="Times New Roman" w:hAnsi="Times New Roman" w:cs="Times New Roman"/>
          <w:sz w:val="28"/>
          <w:szCs w:val="28"/>
        </w:rPr>
        <w:t>коллектива дошкольного образовательного учреждения.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2.4. Срок полномочий комиссии составляет один год.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2.5. Сформированный состав ко</w:t>
      </w:r>
      <w:r w:rsidR="00CA3E37">
        <w:rPr>
          <w:rFonts w:ascii="Times New Roman" w:hAnsi="Times New Roman" w:cs="Times New Roman"/>
          <w:sz w:val="28"/>
          <w:szCs w:val="28"/>
        </w:rPr>
        <w:t xml:space="preserve">миссии утверждается приказом по </w:t>
      </w:r>
      <w:r w:rsidRPr="00E462C3">
        <w:rPr>
          <w:rFonts w:ascii="Times New Roman" w:hAnsi="Times New Roman" w:cs="Times New Roman"/>
          <w:sz w:val="28"/>
          <w:szCs w:val="28"/>
        </w:rPr>
        <w:t>учреждению.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2.6. Председатель комиссии и секре</w:t>
      </w:r>
      <w:r w:rsidR="00CA3E37">
        <w:rPr>
          <w:rFonts w:ascii="Times New Roman" w:hAnsi="Times New Roman" w:cs="Times New Roman"/>
          <w:sz w:val="28"/>
          <w:szCs w:val="28"/>
        </w:rPr>
        <w:t xml:space="preserve">тарь выбираются из числа членов </w:t>
      </w:r>
      <w:r w:rsidRPr="00E462C3">
        <w:rPr>
          <w:rFonts w:ascii="Times New Roman" w:hAnsi="Times New Roman" w:cs="Times New Roman"/>
          <w:sz w:val="28"/>
          <w:szCs w:val="28"/>
        </w:rPr>
        <w:t>комиссии большинством голосов путем</w:t>
      </w:r>
      <w:r w:rsidR="00CA3E37">
        <w:rPr>
          <w:rFonts w:ascii="Times New Roman" w:hAnsi="Times New Roman" w:cs="Times New Roman"/>
          <w:sz w:val="28"/>
          <w:szCs w:val="28"/>
        </w:rPr>
        <w:t xml:space="preserve"> открытого голосования в рамках </w:t>
      </w:r>
      <w:r w:rsidRPr="00E462C3">
        <w:rPr>
          <w:rFonts w:ascii="Times New Roman" w:hAnsi="Times New Roman" w:cs="Times New Roman"/>
          <w:sz w:val="28"/>
          <w:szCs w:val="28"/>
        </w:rPr>
        <w:t>проведения первого заседания комиссии.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 xml:space="preserve">2.7. Срок полномочий председателя и </w:t>
      </w:r>
      <w:r w:rsidR="00CA3E37">
        <w:rPr>
          <w:rFonts w:ascii="Times New Roman" w:hAnsi="Times New Roman" w:cs="Times New Roman"/>
          <w:sz w:val="28"/>
          <w:szCs w:val="28"/>
        </w:rPr>
        <w:t xml:space="preserve">секретаря комиссии составляет </w:t>
      </w:r>
      <w:r w:rsidRPr="00E462C3">
        <w:rPr>
          <w:rFonts w:ascii="Times New Roman" w:hAnsi="Times New Roman" w:cs="Times New Roman"/>
          <w:sz w:val="28"/>
          <w:szCs w:val="28"/>
        </w:rPr>
        <w:t>один год.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2.8.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Досрочное прекра</w:t>
      </w:r>
      <w:r w:rsidR="00CA3E37">
        <w:rPr>
          <w:rFonts w:ascii="Times New Roman" w:hAnsi="Times New Roman" w:cs="Times New Roman"/>
          <w:sz w:val="28"/>
          <w:szCs w:val="28"/>
        </w:rPr>
        <w:t xml:space="preserve">щение полномочий члена комиссии </w:t>
      </w:r>
      <w:r w:rsidRPr="00E462C3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- на основании личного заявления член</w:t>
      </w:r>
      <w:r w:rsidR="00CA3E37">
        <w:rPr>
          <w:rFonts w:ascii="Times New Roman" w:hAnsi="Times New Roman" w:cs="Times New Roman"/>
          <w:sz w:val="28"/>
          <w:szCs w:val="28"/>
        </w:rPr>
        <w:t xml:space="preserve">а комиссии об исключении его из </w:t>
      </w:r>
      <w:r w:rsidRPr="00E462C3">
        <w:rPr>
          <w:rFonts w:ascii="Times New Roman" w:hAnsi="Times New Roman" w:cs="Times New Roman"/>
          <w:sz w:val="28"/>
          <w:szCs w:val="28"/>
        </w:rPr>
        <w:t>состава комиссии;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- по требованию не менее 2/3</w:t>
      </w:r>
      <w:r w:rsidR="00CA3E37">
        <w:rPr>
          <w:rFonts w:ascii="Times New Roman" w:hAnsi="Times New Roman" w:cs="Times New Roman"/>
          <w:sz w:val="28"/>
          <w:szCs w:val="28"/>
        </w:rPr>
        <w:t xml:space="preserve"> членов комиссии, выраженному в </w:t>
      </w:r>
      <w:r w:rsidRPr="00E462C3"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- в случае отчисления (выбытия)</w:t>
      </w:r>
      <w:r w:rsidR="00CA3E37">
        <w:rPr>
          <w:rFonts w:ascii="Times New Roman" w:hAnsi="Times New Roman" w:cs="Times New Roman"/>
          <w:sz w:val="28"/>
          <w:szCs w:val="28"/>
        </w:rPr>
        <w:t xml:space="preserve"> из детского сада воспитанника, </w:t>
      </w:r>
      <w:r w:rsidRPr="00E462C3">
        <w:rPr>
          <w:rFonts w:ascii="Times New Roman" w:hAnsi="Times New Roman" w:cs="Times New Roman"/>
          <w:sz w:val="28"/>
          <w:szCs w:val="28"/>
        </w:rPr>
        <w:t>родителем (законным предста</w:t>
      </w:r>
      <w:r w:rsidR="00CA3E37">
        <w:rPr>
          <w:rFonts w:ascii="Times New Roman" w:hAnsi="Times New Roman" w:cs="Times New Roman"/>
          <w:sz w:val="28"/>
          <w:szCs w:val="28"/>
        </w:rPr>
        <w:t xml:space="preserve">вителем) которого является член </w:t>
      </w:r>
      <w:r w:rsidRPr="00E462C3">
        <w:rPr>
          <w:rFonts w:ascii="Times New Roman" w:hAnsi="Times New Roman" w:cs="Times New Roman"/>
          <w:sz w:val="28"/>
          <w:szCs w:val="28"/>
        </w:rPr>
        <w:t>комиссии;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</w:t>
      </w:r>
      <w:r w:rsidR="00CA3E37">
        <w:rPr>
          <w:rFonts w:ascii="Times New Roman" w:hAnsi="Times New Roman" w:cs="Times New Roman"/>
          <w:sz w:val="28"/>
          <w:szCs w:val="28"/>
        </w:rPr>
        <w:t xml:space="preserve">е </w:t>
      </w:r>
      <w:r w:rsidRPr="00E462C3">
        <w:rPr>
          <w:rFonts w:ascii="Times New Roman" w:hAnsi="Times New Roman" w:cs="Times New Roman"/>
          <w:sz w:val="28"/>
          <w:szCs w:val="28"/>
        </w:rPr>
        <w:t>состав избирается новый представите</w:t>
      </w:r>
      <w:r w:rsidR="00CA3E37">
        <w:rPr>
          <w:rFonts w:ascii="Times New Roman" w:hAnsi="Times New Roman" w:cs="Times New Roman"/>
          <w:sz w:val="28"/>
          <w:szCs w:val="28"/>
        </w:rPr>
        <w:t xml:space="preserve">ль от соответствующей категории </w:t>
      </w:r>
      <w:r w:rsidRPr="00E462C3">
        <w:rPr>
          <w:rFonts w:ascii="Times New Roman" w:hAnsi="Times New Roman" w:cs="Times New Roman"/>
          <w:sz w:val="28"/>
          <w:szCs w:val="28"/>
        </w:rPr>
        <w:t>участников образовательных отношений в соответствии с п. 2.1. настоящего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Положения.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2.10. Комиссия собирается п</w:t>
      </w:r>
      <w:r w:rsidR="00CA3E37">
        <w:rPr>
          <w:rFonts w:ascii="Times New Roman" w:hAnsi="Times New Roman" w:cs="Times New Roman"/>
          <w:sz w:val="28"/>
          <w:szCs w:val="28"/>
        </w:rPr>
        <w:t xml:space="preserve">о мере необходимости. Решение о </w:t>
      </w:r>
      <w:r w:rsidRPr="00E462C3">
        <w:rPr>
          <w:rFonts w:ascii="Times New Roman" w:hAnsi="Times New Roman" w:cs="Times New Roman"/>
          <w:sz w:val="28"/>
          <w:szCs w:val="28"/>
        </w:rPr>
        <w:t>проведении заседания комиссии принимается ее председателем на основании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обращения (жалобы, заявления, предложения) участника образовательных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отношений не позднее 7 календарных дней с момента поступления такого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обращения.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lastRenderedPageBreak/>
        <w:t>2.11. Обращение подается в письмен</w:t>
      </w:r>
      <w:r w:rsidR="00CA3E37">
        <w:rPr>
          <w:rFonts w:ascii="Times New Roman" w:hAnsi="Times New Roman" w:cs="Times New Roman"/>
          <w:sz w:val="28"/>
          <w:szCs w:val="28"/>
        </w:rPr>
        <w:t xml:space="preserve">ной форме. В жалобе указываются </w:t>
      </w:r>
      <w:r w:rsidRPr="00E462C3">
        <w:rPr>
          <w:rFonts w:ascii="Times New Roman" w:hAnsi="Times New Roman" w:cs="Times New Roman"/>
          <w:sz w:val="28"/>
          <w:szCs w:val="28"/>
        </w:rPr>
        <w:t>конкретные факты или при</w:t>
      </w:r>
      <w:r w:rsidR="00CA3E37">
        <w:rPr>
          <w:rFonts w:ascii="Times New Roman" w:hAnsi="Times New Roman" w:cs="Times New Roman"/>
          <w:sz w:val="28"/>
          <w:szCs w:val="28"/>
        </w:rPr>
        <w:t xml:space="preserve">знаки нарушений прав участников </w:t>
      </w:r>
      <w:r w:rsidRPr="00E462C3">
        <w:rPr>
          <w:rFonts w:ascii="Times New Roman" w:hAnsi="Times New Roman" w:cs="Times New Roman"/>
          <w:sz w:val="28"/>
          <w:szCs w:val="28"/>
        </w:rPr>
        <w:t>образовательных отношений, лица, допустившие нарушения, обстоятельства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2.12. Комиссия принимает решение н</w:t>
      </w:r>
      <w:r w:rsidR="00CA3E37">
        <w:rPr>
          <w:rFonts w:ascii="Times New Roman" w:hAnsi="Times New Roman" w:cs="Times New Roman"/>
          <w:sz w:val="28"/>
          <w:szCs w:val="28"/>
        </w:rPr>
        <w:t xml:space="preserve">е позднее 14 календарных дней с </w:t>
      </w:r>
      <w:r w:rsidRPr="00E462C3">
        <w:rPr>
          <w:rFonts w:ascii="Times New Roman" w:hAnsi="Times New Roman" w:cs="Times New Roman"/>
          <w:sz w:val="28"/>
          <w:szCs w:val="28"/>
        </w:rPr>
        <w:t>момента начала его рассмотрения.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2.13. Решение комиссии при</w:t>
      </w:r>
      <w:r w:rsidR="00CA3E37">
        <w:rPr>
          <w:rFonts w:ascii="Times New Roman" w:hAnsi="Times New Roman" w:cs="Times New Roman"/>
          <w:sz w:val="28"/>
          <w:szCs w:val="28"/>
        </w:rPr>
        <w:t xml:space="preserve">нимается большинством голосов и </w:t>
      </w:r>
      <w:r w:rsidRPr="00E462C3">
        <w:rPr>
          <w:rFonts w:ascii="Times New Roman" w:hAnsi="Times New Roman" w:cs="Times New Roman"/>
          <w:sz w:val="28"/>
          <w:szCs w:val="28"/>
        </w:rPr>
        <w:t>фиксируется в протоколе заседания комиссии.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2.14. Лицо, направившее в комиссию о</w:t>
      </w:r>
      <w:r w:rsidR="00CA3E37">
        <w:rPr>
          <w:rFonts w:ascii="Times New Roman" w:hAnsi="Times New Roman" w:cs="Times New Roman"/>
          <w:sz w:val="28"/>
          <w:szCs w:val="28"/>
        </w:rPr>
        <w:t xml:space="preserve">бращение, вправе присутствовать </w:t>
      </w:r>
      <w:r w:rsidRPr="00E462C3">
        <w:rPr>
          <w:rFonts w:ascii="Times New Roman" w:hAnsi="Times New Roman" w:cs="Times New Roman"/>
          <w:sz w:val="28"/>
          <w:szCs w:val="28"/>
        </w:rPr>
        <w:t>при рассмотрении этого обращения н</w:t>
      </w:r>
      <w:r w:rsidR="00CA3E37">
        <w:rPr>
          <w:rFonts w:ascii="Times New Roman" w:hAnsi="Times New Roman" w:cs="Times New Roman"/>
          <w:sz w:val="28"/>
          <w:szCs w:val="28"/>
        </w:rPr>
        <w:t xml:space="preserve">а заседании комиссии. Лица, чьи </w:t>
      </w:r>
      <w:r w:rsidRPr="00E462C3">
        <w:rPr>
          <w:rFonts w:ascii="Times New Roman" w:hAnsi="Times New Roman" w:cs="Times New Roman"/>
          <w:sz w:val="28"/>
          <w:szCs w:val="28"/>
        </w:rPr>
        <w:t>действия обжалуются в обращении, также вправе</w:t>
      </w:r>
      <w:r w:rsidR="00CA3E37">
        <w:rPr>
          <w:rFonts w:ascii="Times New Roman" w:hAnsi="Times New Roman" w:cs="Times New Roman"/>
          <w:sz w:val="28"/>
          <w:szCs w:val="28"/>
        </w:rPr>
        <w:t xml:space="preserve"> присутствовать на </w:t>
      </w:r>
      <w:r w:rsidRPr="00E462C3">
        <w:rPr>
          <w:rFonts w:ascii="Times New Roman" w:hAnsi="Times New Roman" w:cs="Times New Roman"/>
          <w:sz w:val="28"/>
          <w:szCs w:val="28"/>
        </w:rPr>
        <w:t>заседании комиссии и давать пояснения.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2.15. Для объективного и всест</w:t>
      </w:r>
      <w:r w:rsidR="00CA3E37">
        <w:rPr>
          <w:rFonts w:ascii="Times New Roman" w:hAnsi="Times New Roman" w:cs="Times New Roman"/>
          <w:sz w:val="28"/>
          <w:szCs w:val="28"/>
        </w:rPr>
        <w:t xml:space="preserve">ороннего рассмотрения обращений </w:t>
      </w:r>
      <w:r w:rsidRPr="00E462C3">
        <w:rPr>
          <w:rFonts w:ascii="Times New Roman" w:hAnsi="Times New Roman" w:cs="Times New Roman"/>
          <w:sz w:val="28"/>
          <w:szCs w:val="28"/>
        </w:rPr>
        <w:t>комиссия вправе приглашать на заседания и заслушивать иных участников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образовательных отношений. Неявка данных лиц на заседание комиссии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либо немотивированный отказ от показаний не являются препятствием для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proofErr w:type="gramStart"/>
      <w:r w:rsidRPr="00E462C3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E462C3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2.16. Председатель комиссии имее</w:t>
      </w:r>
      <w:r w:rsidR="00CA3E37">
        <w:rPr>
          <w:rFonts w:ascii="Times New Roman" w:hAnsi="Times New Roman" w:cs="Times New Roman"/>
          <w:sz w:val="28"/>
          <w:szCs w:val="28"/>
        </w:rPr>
        <w:t xml:space="preserve">т право обратиться за помощью к </w:t>
      </w:r>
      <w:r w:rsidRPr="00E462C3">
        <w:rPr>
          <w:rFonts w:ascii="Times New Roman" w:hAnsi="Times New Roman" w:cs="Times New Roman"/>
          <w:sz w:val="28"/>
          <w:szCs w:val="28"/>
        </w:rPr>
        <w:t>заведующему учреждения для разрешения особо острых конфликтов.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2.17. Председатель и члены ком</w:t>
      </w:r>
      <w:r w:rsidR="00CA3E37">
        <w:rPr>
          <w:rFonts w:ascii="Times New Roman" w:hAnsi="Times New Roman" w:cs="Times New Roman"/>
          <w:sz w:val="28"/>
          <w:szCs w:val="28"/>
        </w:rPr>
        <w:t xml:space="preserve">иссии не имеют права разглашать </w:t>
      </w:r>
      <w:r w:rsidRPr="00E462C3">
        <w:rPr>
          <w:rFonts w:ascii="Times New Roman" w:hAnsi="Times New Roman" w:cs="Times New Roman"/>
          <w:sz w:val="28"/>
          <w:szCs w:val="28"/>
        </w:rPr>
        <w:t>поступающую к ним информац</w:t>
      </w:r>
      <w:r w:rsidR="00CA3E37">
        <w:rPr>
          <w:rFonts w:ascii="Times New Roman" w:hAnsi="Times New Roman" w:cs="Times New Roman"/>
          <w:sz w:val="28"/>
          <w:szCs w:val="28"/>
        </w:rPr>
        <w:t xml:space="preserve">ию. Комиссия несет персональную </w:t>
      </w:r>
      <w:r w:rsidRPr="00E462C3">
        <w:rPr>
          <w:rFonts w:ascii="Times New Roman" w:hAnsi="Times New Roman" w:cs="Times New Roman"/>
          <w:sz w:val="28"/>
          <w:szCs w:val="28"/>
        </w:rPr>
        <w:t>ответственность за принятие решений.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2.18. Решение комиссии является о</w:t>
      </w:r>
      <w:r w:rsidR="00CA3E37">
        <w:rPr>
          <w:rFonts w:ascii="Times New Roman" w:hAnsi="Times New Roman" w:cs="Times New Roman"/>
          <w:sz w:val="28"/>
          <w:szCs w:val="28"/>
        </w:rPr>
        <w:t xml:space="preserve">бязательным для всех участников </w:t>
      </w:r>
      <w:r w:rsidRPr="00E462C3">
        <w:rPr>
          <w:rFonts w:ascii="Times New Roman" w:hAnsi="Times New Roman" w:cs="Times New Roman"/>
          <w:sz w:val="28"/>
          <w:szCs w:val="28"/>
        </w:rPr>
        <w:t>образовательных отношений в учреждении и подлежит исполнению в сроки,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предусмотренные указанным решением.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2.19. Решение по рассматриваемо</w:t>
      </w:r>
      <w:r w:rsidR="00CA3E37">
        <w:rPr>
          <w:rFonts w:ascii="Times New Roman" w:hAnsi="Times New Roman" w:cs="Times New Roman"/>
          <w:sz w:val="28"/>
          <w:szCs w:val="28"/>
        </w:rPr>
        <w:t xml:space="preserve">му вопросу до заявителя доводит </w:t>
      </w:r>
      <w:r w:rsidRPr="00E462C3">
        <w:rPr>
          <w:rFonts w:ascii="Times New Roman" w:hAnsi="Times New Roman" w:cs="Times New Roman"/>
          <w:sz w:val="28"/>
          <w:szCs w:val="28"/>
        </w:rPr>
        <w:t>председатель конфликтной комиссии и</w:t>
      </w:r>
      <w:r w:rsidR="00CA3E37">
        <w:rPr>
          <w:rFonts w:ascii="Times New Roman" w:hAnsi="Times New Roman" w:cs="Times New Roman"/>
          <w:sz w:val="28"/>
          <w:szCs w:val="28"/>
        </w:rPr>
        <w:t xml:space="preserve">ли его заместитель в устной или </w:t>
      </w:r>
      <w:r w:rsidRPr="00E462C3">
        <w:rPr>
          <w:rFonts w:ascii="Times New Roman" w:hAnsi="Times New Roman" w:cs="Times New Roman"/>
          <w:sz w:val="28"/>
          <w:szCs w:val="28"/>
        </w:rPr>
        <w:t>письменной форме. Заявитель распис</w:t>
      </w:r>
      <w:r w:rsidR="00CA3E37">
        <w:rPr>
          <w:rFonts w:ascii="Times New Roman" w:hAnsi="Times New Roman" w:cs="Times New Roman"/>
          <w:sz w:val="28"/>
          <w:szCs w:val="28"/>
        </w:rPr>
        <w:t xml:space="preserve">ывается в журнале регистрации в </w:t>
      </w:r>
      <w:r w:rsidRPr="00E462C3">
        <w:rPr>
          <w:rFonts w:ascii="Times New Roman" w:hAnsi="Times New Roman" w:cs="Times New Roman"/>
          <w:sz w:val="28"/>
          <w:szCs w:val="28"/>
        </w:rPr>
        <w:t>получении решения по его заявлению.</w:t>
      </w:r>
      <w:r w:rsidR="00CA3E37">
        <w:rPr>
          <w:rFonts w:ascii="Times New Roman" w:hAnsi="Times New Roman" w:cs="Times New Roman"/>
          <w:sz w:val="28"/>
          <w:szCs w:val="28"/>
        </w:rPr>
        <w:t xml:space="preserve"> Журнал регистрации заявлений в </w:t>
      </w:r>
      <w:r w:rsidRPr="00E462C3">
        <w:rPr>
          <w:rFonts w:ascii="Times New Roman" w:hAnsi="Times New Roman" w:cs="Times New Roman"/>
          <w:sz w:val="28"/>
          <w:szCs w:val="28"/>
        </w:rPr>
        <w:t>комиссию должен быть пронумер</w:t>
      </w:r>
      <w:r w:rsidR="00CA3E37">
        <w:rPr>
          <w:rFonts w:ascii="Times New Roman" w:hAnsi="Times New Roman" w:cs="Times New Roman"/>
          <w:sz w:val="28"/>
          <w:szCs w:val="28"/>
        </w:rPr>
        <w:t xml:space="preserve">ован, прошнурован и храниться в </w:t>
      </w:r>
      <w:r w:rsidRPr="00E462C3">
        <w:rPr>
          <w:rFonts w:ascii="Times New Roman" w:hAnsi="Times New Roman" w:cs="Times New Roman"/>
          <w:sz w:val="28"/>
          <w:szCs w:val="28"/>
        </w:rPr>
        <w:t>номенклатуре дел учреждения.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2.20. Форма журнала регистрации заяв</w:t>
      </w:r>
      <w:r w:rsidR="00CA3E37">
        <w:rPr>
          <w:rFonts w:ascii="Times New Roman" w:hAnsi="Times New Roman" w:cs="Times New Roman"/>
          <w:sz w:val="28"/>
          <w:szCs w:val="28"/>
        </w:rPr>
        <w:t xml:space="preserve">лений в комиссию представлена в </w:t>
      </w:r>
      <w:r w:rsidRPr="00E462C3">
        <w:rPr>
          <w:rFonts w:ascii="Times New Roman" w:hAnsi="Times New Roman" w:cs="Times New Roman"/>
          <w:sz w:val="28"/>
          <w:szCs w:val="28"/>
        </w:rPr>
        <w:t>Приложении № 2.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 xml:space="preserve">2.21. Решение комиссии может </w:t>
      </w:r>
      <w:r w:rsidR="00CA3E37">
        <w:rPr>
          <w:rFonts w:ascii="Times New Roman" w:hAnsi="Times New Roman" w:cs="Times New Roman"/>
          <w:sz w:val="28"/>
          <w:szCs w:val="28"/>
        </w:rPr>
        <w:t xml:space="preserve">быть обжаловано в установленном </w:t>
      </w:r>
      <w:r w:rsidRPr="00E462C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2.22. В случае установления ф</w:t>
      </w:r>
      <w:r w:rsidR="00CA3E37">
        <w:rPr>
          <w:rFonts w:ascii="Times New Roman" w:hAnsi="Times New Roman" w:cs="Times New Roman"/>
          <w:sz w:val="28"/>
          <w:szCs w:val="28"/>
        </w:rPr>
        <w:t xml:space="preserve">актов нарушения прав участников </w:t>
      </w:r>
      <w:r w:rsidRPr="00E462C3">
        <w:rPr>
          <w:rFonts w:ascii="Times New Roman" w:hAnsi="Times New Roman" w:cs="Times New Roman"/>
          <w:sz w:val="28"/>
          <w:szCs w:val="28"/>
        </w:rPr>
        <w:t>образовательных отношений комиссия принимает решение, направленное на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восстановление нарушенных прав. На лиц, допустивших нарушение прав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воспитанников, родителей (законных п</w:t>
      </w:r>
      <w:r w:rsidR="00CA3E37">
        <w:rPr>
          <w:rFonts w:ascii="Times New Roman" w:hAnsi="Times New Roman" w:cs="Times New Roman"/>
          <w:sz w:val="28"/>
          <w:szCs w:val="28"/>
        </w:rPr>
        <w:t xml:space="preserve">редставителей) воспитанников, а </w:t>
      </w:r>
      <w:r w:rsidRPr="00E462C3">
        <w:rPr>
          <w:rFonts w:ascii="Times New Roman" w:hAnsi="Times New Roman" w:cs="Times New Roman"/>
          <w:sz w:val="28"/>
          <w:szCs w:val="28"/>
        </w:rPr>
        <w:t>также работников детского сада ко</w:t>
      </w:r>
      <w:r w:rsidR="00CA3E37">
        <w:rPr>
          <w:rFonts w:ascii="Times New Roman" w:hAnsi="Times New Roman" w:cs="Times New Roman"/>
          <w:sz w:val="28"/>
          <w:szCs w:val="28"/>
        </w:rPr>
        <w:t xml:space="preserve">миссия возлагает обязанности по </w:t>
      </w:r>
      <w:r w:rsidRPr="00E462C3">
        <w:rPr>
          <w:rFonts w:ascii="Times New Roman" w:hAnsi="Times New Roman" w:cs="Times New Roman"/>
          <w:sz w:val="28"/>
          <w:szCs w:val="28"/>
        </w:rPr>
        <w:t xml:space="preserve">устранению выявленных нарушений </w:t>
      </w:r>
      <w:r w:rsidR="00CA3E37">
        <w:rPr>
          <w:rFonts w:ascii="Times New Roman" w:hAnsi="Times New Roman" w:cs="Times New Roman"/>
          <w:sz w:val="28"/>
          <w:szCs w:val="28"/>
        </w:rPr>
        <w:t xml:space="preserve">и (или) недопущению нарушений в </w:t>
      </w:r>
      <w:r w:rsidRPr="00E462C3">
        <w:rPr>
          <w:rFonts w:ascii="Times New Roman" w:hAnsi="Times New Roman" w:cs="Times New Roman"/>
          <w:sz w:val="28"/>
          <w:szCs w:val="28"/>
        </w:rPr>
        <w:t>будущем.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2.23. Если нарушения прав участ</w:t>
      </w:r>
      <w:r w:rsidR="00CA3E37">
        <w:rPr>
          <w:rFonts w:ascii="Times New Roman" w:hAnsi="Times New Roman" w:cs="Times New Roman"/>
          <w:sz w:val="28"/>
          <w:szCs w:val="28"/>
        </w:rPr>
        <w:t xml:space="preserve">ников образовательных отношений </w:t>
      </w:r>
      <w:r w:rsidRPr="00E462C3">
        <w:rPr>
          <w:rFonts w:ascii="Times New Roman" w:hAnsi="Times New Roman" w:cs="Times New Roman"/>
          <w:sz w:val="28"/>
          <w:szCs w:val="28"/>
        </w:rPr>
        <w:t>возникли вследствие принятия реш</w:t>
      </w:r>
      <w:r w:rsidR="00CA3E37">
        <w:rPr>
          <w:rFonts w:ascii="Times New Roman" w:hAnsi="Times New Roman" w:cs="Times New Roman"/>
          <w:sz w:val="28"/>
          <w:szCs w:val="28"/>
        </w:rPr>
        <w:t xml:space="preserve">ения детским садом, в том числе </w:t>
      </w:r>
      <w:r w:rsidRPr="00E462C3">
        <w:rPr>
          <w:rFonts w:ascii="Times New Roman" w:hAnsi="Times New Roman" w:cs="Times New Roman"/>
          <w:sz w:val="28"/>
          <w:szCs w:val="28"/>
        </w:rPr>
        <w:t>вследствие издания локального нормат</w:t>
      </w:r>
      <w:r w:rsidR="00CA3E37">
        <w:rPr>
          <w:rFonts w:ascii="Times New Roman" w:hAnsi="Times New Roman" w:cs="Times New Roman"/>
          <w:sz w:val="28"/>
          <w:szCs w:val="28"/>
        </w:rPr>
        <w:t xml:space="preserve">ивного акта, комиссия принимает </w:t>
      </w:r>
      <w:r w:rsidRPr="00E462C3">
        <w:rPr>
          <w:rFonts w:ascii="Times New Roman" w:hAnsi="Times New Roman" w:cs="Times New Roman"/>
          <w:sz w:val="28"/>
          <w:szCs w:val="28"/>
        </w:rPr>
        <w:lastRenderedPageBreak/>
        <w:t>решение об отмене данного решения учреждения (локального нормативного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акта) и указывает срок исполнения решения.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2.24. Комиссия отказывает в удовлетворении жалобы на нарушение прав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 xml:space="preserve">заявителя, если посчитает жалобу </w:t>
      </w:r>
      <w:r w:rsidR="00CA3E37">
        <w:rPr>
          <w:rFonts w:ascii="Times New Roman" w:hAnsi="Times New Roman" w:cs="Times New Roman"/>
          <w:sz w:val="28"/>
          <w:szCs w:val="28"/>
        </w:rPr>
        <w:t xml:space="preserve">необоснованной, не выявит факты </w:t>
      </w:r>
      <w:r w:rsidRPr="00E462C3">
        <w:rPr>
          <w:rFonts w:ascii="Times New Roman" w:hAnsi="Times New Roman" w:cs="Times New Roman"/>
          <w:sz w:val="28"/>
          <w:szCs w:val="28"/>
        </w:rPr>
        <w:t>указанных нарушений, не установит причинно-следственную связь между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поведением лица, действия которого обжалуются, и нарушением прав лица,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подавшего жалобу или его законного представителя.</w:t>
      </w:r>
    </w:p>
    <w:p w:rsidR="00FA4F8D" w:rsidRDefault="00FA4F8D" w:rsidP="00CA3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2C3" w:rsidRPr="00E462C3" w:rsidRDefault="00CA3E37" w:rsidP="00CA3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462C3" w:rsidRPr="00E462C3">
        <w:rPr>
          <w:rFonts w:ascii="Times New Roman" w:hAnsi="Times New Roman" w:cs="Times New Roman"/>
          <w:b/>
          <w:bCs/>
          <w:sz w:val="28"/>
          <w:szCs w:val="28"/>
        </w:rPr>
        <w:t>. Права членов комиссии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3.1.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Принимать к рассмотрени</w:t>
      </w:r>
      <w:r w:rsidR="00CA3E37">
        <w:rPr>
          <w:rFonts w:ascii="Times New Roman" w:hAnsi="Times New Roman" w:cs="Times New Roman"/>
          <w:sz w:val="28"/>
          <w:szCs w:val="28"/>
        </w:rPr>
        <w:t xml:space="preserve">ю обращение (жалобу, заявление, </w:t>
      </w:r>
      <w:r w:rsidRPr="00E462C3">
        <w:rPr>
          <w:rFonts w:ascii="Times New Roman" w:hAnsi="Times New Roman" w:cs="Times New Roman"/>
          <w:sz w:val="28"/>
          <w:szCs w:val="28"/>
        </w:rPr>
        <w:t>предложение) любого участника образовательных отношений в пределах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своей компетенции.</w:t>
      </w:r>
    </w:p>
    <w:p w:rsidR="00E462C3" w:rsidRPr="00E462C3" w:rsidRDefault="00CA3E37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462C3" w:rsidRPr="00E462C3">
        <w:rPr>
          <w:rFonts w:ascii="Times New Roman" w:hAnsi="Times New Roman" w:cs="Times New Roman"/>
          <w:sz w:val="28"/>
          <w:szCs w:val="28"/>
        </w:rPr>
        <w:t>. Принять решение по каждому с</w:t>
      </w:r>
      <w:r>
        <w:rPr>
          <w:rFonts w:ascii="Times New Roman" w:hAnsi="Times New Roman" w:cs="Times New Roman"/>
          <w:sz w:val="28"/>
          <w:szCs w:val="28"/>
        </w:rPr>
        <w:t xml:space="preserve">порному вопросу, относящемуся к </w:t>
      </w:r>
      <w:r w:rsidR="00E462C3" w:rsidRPr="00E462C3">
        <w:rPr>
          <w:rFonts w:ascii="Times New Roman" w:hAnsi="Times New Roman" w:cs="Times New Roman"/>
          <w:sz w:val="28"/>
          <w:szCs w:val="28"/>
        </w:rPr>
        <w:t>ее компетенции.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3.3. Запрашивать дополнитель</w:t>
      </w:r>
      <w:r w:rsidR="00CA3E37">
        <w:rPr>
          <w:rFonts w:ascii="Times New Roman" w:hAnsi="Times New Roman" w:cs="Times New Roman"/>
          <w:sz w:val="28"/>
          <w:szCs w:val="28"/>
        </w:rPr>
        <w:t xml:space="preserve">ную документацию, материалы для </w:t>
      </w:r>
      <w:r w:rsidRPr="00E462C3">
        <w:rPr>
          <w:rFonts w:ascii="Times New Roman" w:hAnsi="Times New Roman" w:cs="Times New Roman"/>
          <w:sz w:val="28"/>
          <w:szCs w:val="28"/>
        </w:rPr>
        <w:t>проведения самостоятельного из</w:t>
      </w:r>
      <w:r w:rsidR="00CA3E37">
        <w:rPr>
          <w:rFonts w:ascii="Times New Roman" w:hAnsi="Times New Roman" w:cs="Times New Roman"/>
          <w:sz w:val="28"/>
          <w:szCs w:val="28"/>
        </w:rPr>
        <w:t xml:space="preserve">учения вопроса от администрации </w:t>
      </w:r>
      <w:r w:rsidRPr="00E462C3">
        <w:rPr>
          <w:rFonts w:ascii="Times New Roman" w:hAnsi="Times New Roman" w:cs="Times New Roman"/>
          <w:sz w:val="28"/>
          <w:szCs w:val="28"/>
        </w:rPr>
        <w:t>учреждения.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3.4. Рекомендовать приостанавлив</w:t>
      </w:r>
      <w:r w:rsidR="00CA3E37">
        <w:rPr>
          <w:rFonts w:ascii="Times New Roman" w:hAnsi="Times New Roman" w:cs="Times New Roman"/>
          <w:sz w:val="28"/>
          <w:szCs w:val="28"/>
        </w:rPr>
        <w:t xml:space="preserve">ать или отменять ранее принятое </w:t>
      </w:r>
      <w:r w:rsidRPr="00E462C3">
        <w:rPr>
          <w:rFonts w:ascii="Times New Roman" w:hAnsi="Times New Roman" w:cs="Times New Roman"/>
          <w:sz w:val="28"/>
          <w:szCs w:val="28"/>
        </w:rPr>
        <w:t>решение на основании проведенног</w:t>
      </w:r>
      <w:r w:rsidR="00CA3E37">
        <w:rPr>
          <w:rFonts w:ascii="Times New Roman" w:hAnsi="Times New Roman" w:cs="Times New Roman"/>
          <w:sz w:val="28"/>
          <w:szCs w:val="28"/>
        </w:rPr>
        <w:t xml:space="preserve">о изучения вопроса при согласии </w:t>
      </w:r>
      <w:r w:rsidRPr="00E462C3">
        <w:rPr>
          <w:rFonts w:ascii="Times New Roman" w:hAnsi="Times New Roman" w:cs="Times New Roman"/>
          <w:sz w:val="28"/>
          <w:szCs w:val="28"/>
        </w:rPr>
        <w:t>конфликтующих сторон.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3.5. Рекомендовать внести изменен</w:t>
      </w:r>
      <w:r w:rsidR="00CA3E37">
        <w:rPr>
          <w:rFonts w:ascii="Times New Roman" w:hAnsi="Times New Roman" w:cs="Times New Roman"/>
          <w:sz w:val="28"/>
          <w:szCs w:val="28"/>
        </w:rPr>
        <w:t xml:space="preserve">ия в локальные нормативные акты </w:t>
      </w:r>
      <w:r w:rsidRPr="00E462C3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с целью демократизации основ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управления или расширения прав участников образовательных отношений.</w:t>
      </w:r>
    </w:p>
    <w:p w:rsidR="00FA4F8D" w:rsidRDefault="00FA4F8D" w:rsidP="00CA3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2C3" w:rsidRPr="00E462C3" w:rsidRDefault="00CA3E37" w:rsidP="00CA3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462C3" w:rsidRPr="00E462C3">
        <w:rPr>
          <w:rFonts w:ascii="Times New Roman" w:hAnsi="Times New Roman" w:cs="Times New Roman"/>
          <w:b/>
          <w:bCs/>
          <w:sz w:val="28"/>
          <w:szCs w:val="28"/>
        </w:rPr>
        <w:t>. Обязанности членов комиссии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4.1. Присутствовать на всех заседаниях комиссии;</w:t>
      </w:r>
    </w:p>
    <w:p w:rsidR="00E462C3" w:rsidRPr="00E462C3" w:rsidRDefault="00CA3E37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462C3" w:rsidRPr="00E462C3">
        <w:rPr>
          <w:rFonts w:ascii="Times New Roman" w:hAnsi="Times New Roman" w:cs="Times New Roman"/>
          <w:sz w:val="28"/>
          <w:szCs w:val="28"/>
        </w:rPr>
        <w:t>. Принимать активное участие в рассмотрении поданных обращ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="00E462C3" w:rsidRPr="00E462C3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4.3. Принимать решение в установ</w:t>
      </w:r>
      <w:r w:rsidR="00CA3E37">
        <w:rPr>
          <w:rFonts w:ascii="Times New Roman" w:hAnsi="Times New Roman" w:cs="Times New Roman"/>
          <w:sz w:val="28"/>
          <w:szCs w:val="28"/>
        </w:rPr>
        <w:t xml:space="preserve">ленные сроки, если не оговорены </w:t>
      </w:r>
      <w:r w:rsidRPr="00E462C3">
        <w:rPr>
          <w:rFonts w:ascii="Times New Roman" w:hAnsi="Times New Roman" w:cs="Times New Roman"/>
          <w:sz w:val="28"/>
          <w:szCs w:val="28"/>
        </w:rPr>
        <w:t>дополнительн</w:t>
      </w:r>
      <w:r w:rsidR="00CA3E37">
        <w:rPr>
          <w:rFonts w:ascii="Times New Roman" w:hAnsi="Times New Roman" w:cs="Times New Roman"/>
          <w:sz w:val="28"/>
          <w:szCs w:val="28"/>
        </w:rPr>
        <w:t>ые сроки рассмотрения обращения.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4.4. Давать обоснованный ответ за</w:t>
      </w:r>
      <w:r w:rsidR="00CA3E37">
        <w:rPr>
          <w:rFonts w:ascii="Times New Roman" w:hAnsi="Times New Roman" w:cs="Times New Roman"/>
          <w:sz w:val="28"/>
          <w:szCs w:val="28"/>
        </w:rPr>
        <w:t xml:space="preserve">явителю в устной или письменной </w:t>
      </w:r>
      <w:r w:rsidRPr="00E462C3">
        <w:rPr>
          <w:rFonts w:ascii="Times New Roman" w:hAnsi="Times New Roman" w:cs="Times New Roman"/>
          <w:sz w:val="28"/>
          <w:szCs w:val="28"/>
        </w:rPr>
        <w:t>форме в соответствии с пожеланием заявителя.</w:t>
      </w:r>
    </w:p>
    <w:p w:rsidR="00FA4F8D" w:rsidRDefault="00FA4F8D" w:rsidP="00CA3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2C3" w:rsidRPr="00E462C3" w:rsidRDefault="00CA3E37" w:rsidP="00CA3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462C3" w:rsidRPr="00E462C3">
        <w:rPr>
          <w:rFonts w:ascii="Times New Roman" w:hAnsi="Times New Roman" w:cs="Times New Roman"/>
          <w:b/>
          <w:bCs/>
          <w:sz w:val="28"/>
          <w:szCs w:val="28"/>
        </w:rPr>
        <w:t>. Делопроизводство комиссии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5.1. Документация комиссии выделяется в отдельное делопроизводство</w:t>
      </w:r>
      <w:r w:rsidR="00CA3E37">
        <w:rPr>
          <w:rFonts w:ascii="Times New Roman" w:hAnsi="Times New Roman" w:cs="Times New Roman"/>
          <w:sz w:val="28"/>
          <w:szCs w:val="28"/>
        </w:rPr>
        <w:t xml:space="preserve"> </w:t>
      </w:r>
      <w:r w:rsidRPr="00E462C3">
        <w:rPr>
          <w:rFonts w:ascii="Times New Roman" w:hAnsi="Times New Roman" w:cs="Times New Roman"/>
          <w:sz w:val="28"/>
          <w:szCs w:val="28"/>
        </w:rPr>
        <w:t>учреждения.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5.2. Заседания комиссии оформляются протоколом.</w:t>
      </w:r>
    </w:p>
    <w:p w:rsidR="00E462C3" w:rsidRPr="00E462C3" w:rsidRDefault="00E462C3" w:rsidP="00CA3E3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462C3">
        <w:rPr>
          <w:rFonts w:ascii="Times New Roman" w:hAnsi="Times New Roman" w:cs="Times New Roman"/>
          <w:sz w:val="28"/>
          <w:szCs w:val="28"/>
        </w:rPr>
        <w:t>5.3. Протоколы заседаний комиссии</w:t>
      </w:r>
      <w:r w:rsidR="00CA3E37">
        <w:rPr>
          <w:rFonts w:ascii="Times New Roman" w:hAnsi="Times New Roman" w:cs="Times New Roman"/>
          <w:sz w:val="28"/>
          <w:szCs w:val="28"/>
        </w:rPr>
        <w:t xml:space="preserve"> хранятся в документах детского </w:t>
      </w:r>
      <w:r w:rsidRPr="00E462C3">
        <w:rPr>
          <w:rFonts w:ascii="Times New Roman" w:hAnsi="Times New Roman" w:cs="Times New Roman"/>
          <w:sz w:val="28"/>
          <w:szCs w:val="28"/>
        </w:rPr>
        <w:t>сада в течение 3-х лет.</w:t>
      </w:r>
    </w:p>
    <w:p w:rsidR="00CA3E37" w:rsidRDefault="00CA3E37" w:rsidP="00E4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37" w:rsidRDefault="00CA3E37" w:rsidP="00E4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37" w:rsidRDefault="00CA3E37" w:rsidP="00E4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F8D" w:rsidRDefault="00FA4F8D" w:rsidP="00CA3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C3" w:rsidRDefault="00E462C3" w:rsidP="00CA3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A3E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FA36A7" w:rsidRDefault="00FA36A7" w:rsidP="00CA3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6379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882FDF" w:rsidTr="00882FDF">
        <w:tc>
          <w:tcPr>
            <w:tcW w:w="6379" w:type="dxa"/>
          </w:tcPr>
          <w:p w:rsidR="00882FDF" w:rsidRPr="00882FDF" w:rsidRDefault="00882FDF" w:rsidP="00882F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FDF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по урегулированию</w:t>
            </w:r>
          </w:p>
          <w:p w:rsidR="00882FDF" w:rsidRPr="00882FDF" w:rsidRDefault="00882FDF" w:rsidP="00882F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FDF">
              <w:rPr>
                <w:rFonts w:ascii="Times New Roman" w:hAnsi="Times New Roman" w:cs="Times New Roman"/>
                <w:sz w:val="24"/>
                <w:szCs w:val="24"/>
              </w:rPr>
              <w:t>споров между участниками образовательных отношений</w:t>
            </w:r>
          </w:p>
          <w:p w:rsidR="00882FDF" w:rsidRPr="00882FDF" w:rsidRDefault="00882FDF" w:rsidP="00882F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FDF">
              <w:rPr>
                <w:rFonts w:ascii="Times New Roman" w:hAnsi="Times New Roman" w:cs="Times New Roman"/>
                <w:sz w:val="24"/>
                <w:szCs w:val="24"/>
              </w:rPr>
              <w:t>в дошкольном образовательном учреждении</w:t>
            </w:r>
          </w:p>
          <w:p w:rsidR="00882FDF" w:rsidRPr="00882FDF" w:rsidRDefault="00882FDF" w:rsidP="00882F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F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882FDF" w:rsidRPr="00882FDF" w:rsidRDefault="00882FDF" w:rsidP="00882F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F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882FDF" w:rsidRPr="00882FDF" w:rsidRDefault="00882FDF" w:rsidP="00882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DF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882FDF" w:rsidRPr="00882FDF" w:rsidRDefault="00882FDF" w:rsidP="00882F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FD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82FDF" w:rsidRPr="00882FDF" w:rsidRDefault="00882FDF" w:rsidP="00882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FDF">
              <w:rPr>
                <w:rFonts w:ascii="Times New Roman" w:hAnsi="Times New Roman" w:cs="Times New Roman"/>
                <w:sz w:val="20"/>
                <w:szCs w:val="20"/>
              </w:rPr>
              <w:t>(должность для сотрудников учреждения)</w:t>
            </w:r>
          </w:p>
          <w:p w:rsidR="00882FDF" w:rsidRDefault="00882FDF" w:rsidP="00CA3E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2FDF" w:rsidRDefault="00882FDF" w:rsidP="00CA3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2FDF" w:rsidRDefault="00882FDF" w:rsidP="00CA3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462C3" w:rsidRPr="00FA36A7" w:rsidRDefault="00882FDF" w:rsidP="0088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A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462C3" w:rsidRDefault="00E462C3" w:rsidP="00882FDF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Прошу рассмотреть на засед</w:t>
      </w:r>
      <w:r w:rsidR="00882FDF">
        <w:rPr>
          <w:rFonts w:ascii="Times New Roman" w:hAnsi="Times New Roman" w:cs="Times New Roman"/>
          <w:sz w:val="28"/>
          <w:szCs w:val="28"/>
        </w:rPr>
        <w:t xml:space="preserve">ании комиссии по урегулированию </w:t>
      </w:r>
      <w:r w:rsidRPr="00CA3E37">
        <w:rPr>
          <w:rFonts w:ascii="Times New Roman" w:hAnsi="Times New Roman" w:cs="Times New Roman"/>
          <w:sz w:val="28"/>
          <w:szCs w:val="28"/>
        </w:rPr>
        <w:t>образовательных</w:t>
      </w:r>
      <w:r w:rsidR="00882FDF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Pr="00CA3E37">
        <w:rPr>
          <w:rFonts w:ascii="Times New Roman" w:hAnsi="Times New Roman" w:cs="Times New Roman"/>
          <w:sz w:val="28"/>
          <w:szCs w:val="28"/>
        </w:rPr>
        <w:t>учреждении________________</w:t>
      </w:r>
      <w:r w:rsidR="00882FDF">
        <w:rPr>
          <w:rFonts w:ascii="Times New Roman" w:hAnsi="Times New Roman" w:cs="Times New Roman"/>
          <w:sz w:val="28"/>
          <w:szCs w:val="28"/>
        </w:rPr>
        <w:t>_______________</w:t>
      </w:r>
    </w:p>
    <w:p w:rsidR="00882FDF" w:rsidRPr="00CA3E37" w:rsidRDefault="00882FDF" w:rsidP="008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2C3" w:rsidRPr="00882FDF" w:rsidRDefault="00E462C3" w:rsidP="0088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2FDF">
        <w:rPr>
          <w:rFonts w:ascii="Times New Roman" w:hAnsi="Times New Roman" w:cs="Times New Roman"/>
          <w:sz w:val="20"/>
          <w:szCs w:val="20"/>
        </w:rPr>
        <w:t>(содержание жалобы, обращения, предложения)</w:t>
      </w:r>
    </w:p>
    <w:p w:rsidR="00882FDF" w:rsidRDefault="00882FDF" w:rsidP="00E4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FDF" w:rsidRDefault="00882FDF" w:rsidP="00E4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FDF" w:rsidRDefault="00882FDF" w:rsidP="00E4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2C3" w:rsidRPr="00CA3E37" w:rsidRDefault="00E462C3" w:rsidP="00E4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CA3E3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A3E37">
        <w:rPr>
          <w:rFonts w:ascii="Times New Roman" w:hAnsi="Times New Roman" w:cs="Times New Roman"/>
          <w:sz w:val="28"/>
          <w:szCs w:val="28"/>
        </w:rPr>
        <w:t>__________20</w:t>
      </w:r>
      <w:r w:rsidR="00882FDF">
        <w:rPr>
          <w:rFonts w:ascii="Times New Roman" w:hAnsi="Times New Roman" w:cs="Times New Roman"/>
          <w:sz w:val="28"/>
          <w:szCs w:val="28"/>
        </w:rPr>
        <w:t>___г.                _________ /_____________________/</w:t>
      </w:r>
    </w:p>
    <w:p w:rsidR="00E462C3" w:rsidRPr="00882FDF" w:rsidRDefault="00882FDF" w:rsidP="00E4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2FDF">
        <w:rPr>
          <w:rFonts w:ascii="Times New Roman" w:hAnsi="Times New Roman" w:cs="Times New Roman"/>
          <w:sz w:val="24"/>
          <w:szCs w:val="24"/>
        </w:rPr>
        <w:t xml:space="preserve">   </w:t>
      </w:r>
      <w:r w:rsidR="00E462C3" w:rsidRPr="00882FDF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CA3E37" w:rsidRDefault="00CA3E37" w:rsidP="00E462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A3E37" w:rsidRDefault="00CA3E37" w:rsidP="00E462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A3E37" w:rsidRDefault="00CA3E37" w:rsidP="00E462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A3E37" w:rsidRDefault="00CA3E37" w:rsidP="00E462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A3E37" w:rsidRDefault="00CA3E37" w:rsidP="00E462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A3E37" w:rsidRDefault="00CA3E37" w:rsidP="00E462C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4F8D" w:rsidRDefault="00FA4F8D" w:rsidP="00FA3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462C3" w:rsidRPr="00FA36A7" w:rsidRDefault="00E462C3" w:rsidP="00FA3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36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FA36A7" w:rsidRDefault="00FA36A7" w:rsidP="00FA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A7" w:rsidRDefault="00FA36A7" w:rsidP="00FA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2C3" w:rsidRPr="00FA36A7" w:rsidRDefault="00E462C3" w:rsidP="00FA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6A7">
        <w:rPr>
          <w:rFonts w:ascii="Times New Roman" w:hAnsi="Times New Roman" w:cs="Times New Roman"/>
          <w:b/>
          <w:bCs/>
          <w:sz w:val="28"/>
          <w:szCs w:val="28"/>
        </w:rPr>
        <w:t>Форма журнала регистрации заявлений в комиссию по урегулированию</w:t>
      </w:r>
    </w:p>
    <w:p w:rsidR="00E462C3" w:rsidRPr="00FA36A7" w:rsidRDefault="00E462C3" w:rsidP="00FA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6A7">
        <w:rPr>
          <w:rFonts w:ascii="Times New Roman" w:hAnsi="Times New Roman" w:cs="Times New Roman"/>
          <w:b/>
          <w:bCs/>
          <w:sz w:val="28"/>
          <w:szCs w:val="28"/>
        </w:rPr>
        <w:t>споров между участниками образовательных отношений</w:t>
      </w:r>
    </w:p>
    <w:p w:rsidR="00E462C3" w:rsidRPr="00FA36A7" w:rsidRDefault="00E462C3" w:rsidP="00FA3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6A7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</w:p>
    <w:p w:rsidR="00E462C3" w:rsidRDefault="00E462C3" w:rsidP="00E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A7" w:rsidRDefault="00FA36A7" w:rsidP="00E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562"/>
        <w:gridCol w:w="1557"/>
        <w:gridCol w:w="1845"/>
        <w:gridCol w:w="2268"/>
        <w:gridCol w:w="1558"/>
        <w:gridCol w:w="1558"/>
      </w:tblGrid>
      <w:tr w:rsidR="00FA36A7" w:rsidTr="004F596E">
        <w:tc>
          <w:tcPr>
            <w:tcW w:w="562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7" w:type="dxa"/>
          </w:tcPr>
          <w:p w:rsidR="00FA36A7" w:rsidRPr="00FA36A7" w:rsidRDefault="00FA36A7" w:rsidP="00FA36A7">
            <w:pPr>
              <w:ind w:left="-104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845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268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558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комиссии, дата ответа заявителю</w:t>
            </w:r>
          </w:p>
        </w:tc>
        <w:tc>
          <w:tcPr>
            <w:tcW w:w="1558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заявителя</w:t>
            </w:r>
          </w:p>
        </w:tc>
      </w:tr>
      <w:tr w:rsidR="00FA36A7" w:rsidTr="004F596E">
        <w:tc>
          <w:tcPr>
            <w:tcW w:w="562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A36A7" w:rsidRPr="00FA36A7" w:rsidRDefault="00FA36A7" w:rsidP="00FA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6A7" w:rsidRPr="00C73DEB" w:rsidRDefault="00FA36A7" w:rsidP="00E4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36A7" w:rsidRPr="00C73DEB" w:rsidSect="004236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FF" w:rsidRDefault="004152FF" w:rsidP="004236B9">
      <w:pPr>
        <w:spacing w:after="0" w:line="240" w:lineRule="auto"/>
      </w:pPr>
      <w:r>
        <w:separator/>
      </w:r>
    </w:p>
  </w:endnote>
  <w:endnote w:type="continuationSeparator" w:id="0">
    <w:p w:rsidR="004152FF" w:rsidRDefault="004152FF" w:rsidP="0042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81696"/>
      <w:docPartObj>
        <w:docPartGallery w:val="Page Numbers (Bottom of Page)"/>
        <w:docPartUnique/>
      </w:docPartObj>
    </w:sdtPr>
    <w:sdtEndPr/>
    <w:sdtContent>
      <w:p w:rsidR="004236B9" w:rsidRDefault="004236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A51">
          <w:rPr>
            <w:noProof/>
          </w:rPr>
          <w:t>2</w:t>
        </w:r>
        <w:r>
          <w:fldChar w:fldCharType="end"/>
        </w:r>
      </w:p>
    </w:sdtContent>
  </w:sdt>
  <w:p w:rsidR="004236B9" w:rsidRDefault="004236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FF" w:rsidRDefault="004152FF" w:rsidP="004236B9">
      <w:pPr>
        <w:spacing w:after="0" w:line="240" w:lineRule="auto"/>
      </w:pPr>
      <w:r>
        <w:separator/>
      </w:r>
    </w:p>
  </w:footnote>
  <w:footnote w:type="continuationSeparator" w:id="0">
    <w:p w:rsidR="004152FF" w:rsidRDefault="004152FF" w:rsidP="00423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89"/>
    <w:rsid w:val="00002AD2"/>
    <w:rsid w:val="00015A51"/>
    <w:rsid w:val="000F028C"/>
    <w:rsid w:val="001133EC"/>
    <w:rsid w:val="001E69BC"/>
    <w:rsid w:val="0041101B"/>
    <w:rsid w:val="004152FF"/>
    <w:rsid w:val="004236B9"/>
    <w:rsid w:val="004F596E"/>
    <w:rsid w:val="006B2872"/>
    <w:rsid w:val="00746BE9"/>
    <w:rsid w:val="00882FDF"/>
    <w:rsid w:val="009E62EF"/>
    <w:rsid w:val="00A46561"/>
    <w:rsid w:val="00AF3989"/>
    <w:rsid w:val="00C73DEB"/>
    <w:rsid w:val="00CA3E37"/>
    <w:rsid w:val="00DB6794"/>
    <w:rsid w:val="00DD16AA"/>
    <w:rsid w:val="00DE2EF3"/>
    <w:rsid w:val="00DF756C"/>
    <w:rsid w:val="00E462C3"/>
    <w:rsid w:val="00FA36A7"/>
    <w:rsid w:val="00F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45FC"/>
  <w15:chartTrackingRefBased/>
  <w15:docId w15:val="{BD3A5738-C2EC-4DE0-BDF1-1D3F4040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6B9"/>
  </w:style>
  <w:style w:type="paragraph" w:styleId="a6">
    <w:name w:val="footer"/>
    <w:basedOn w:val="a"/>
    <w:link w:val="a7"/>
    <w:uiPriority w:val="99"/>
    <w:unhideWhenUsed/>
    <w:rsid w:val="00423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6B9"/>
  </w:style>
  <w:style w:type="paragraph" w:styleId="a8">
    <w:name w:val="Balloon Text"/>
    <w:basedOn w:val="a"/>
    <w:link w:val="a9"/>
    <w:uiPriority w:val="99"/>
    <w:semiHidden/>
    <w:unhideWhenUsed/>
    <w:rsid w:val="00A4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2018-04-17T05:47:00Z</cp:lastPrinted>
  <dcterms:created xsi:type="dcterms:W3CDTF">2018-04-16T04:16:00Z</dcterms:created>
  <dcterms:modified xsi:type="dcterms:W3CDTF">2018-04-17T08:40:00Z</dcterms:modified>
</cp:coreProperties>
</file>