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E4B" w:rsidRDefault="00862A31" w:rsidP="00663CA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2A31">
        <w:rPr>
          <w:rFonts w:ascii="Times New Roman" w:hAnsi="Times New Roman" w:cs="Times New Roman"/>
          <w:b/>
          <w:sz w:val="40"/>
          <w:szCs w:val="40"/>
        </w:rPr>
        <w:t>Уважаемые родители и законные представители!</w:t>
      </w:r>
    </w:p>
    <w:p w:rsidR="00862A31" w:rsidRDefault="00862A31" w:rsidP="00B536F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536F3" w:rsidRPr="00663CA2" w:rsidRDefault="00862A31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 xml:space="preserve">Создана автоматизированная информационная система «Справочник мер социальной поддержки населения» (далее -АИС) и функционирует сервис «Единый </w:t>
      </w:r>
      <w:r w:rsidR="00B536F3" w:rsidRPr="00663CA2">
        <w:rPr>
          <w:rFonts w:ascii="Times New Roman" w:hAnsi="Times New Roman" w:cs="Times New Roman"/>
          <w:sz w:val="32"/>
          <w:szCs w:val="32"/>
        </w:rPr>
        <w:t xml:space="preserve">социальный телефон» - 8 (800) 300-81-00 (далее – ЕСТ). </w:t>
      </w:r>
    </w:p>
    <w:p w:rsidR="00B536F3" w:rsidRPr="00663CA2" w:rsidRDefault="00B536F3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>АИС предназначена для поиска мер социальной поддержки населения с возможностью подачи запроса на предоставление меры социальной поддержки и информирования граждан об учреждениях, реализующих меры социальной поддержк</w:t>
      </w:r>
      <w:bookmarkStart w:id="0" w:name="_GoBack"/>
      <w:bookmarkEnd w:id="0"/>
      <w:r w:rsidRPr="00663CA2">
        <w:rPr>
          <w:rFonts w:ascii="Times New Roman" w:hAnsi="Times New Roman" w:cs="Times New Roman"/>
          <w:sz w:val="32"/>
          <w:szCs w:val="32"/>
        </w:rPr>
        <w:t>и на территории их проживания или местонахождения. АИС размещена на официальном сайте Министерства социальной политики Свердловской области (</w:t>
      </w:r>
      <w:hyperlink r:id="rId4" w:history="1">
        <w:r w:rsidRPr="00663C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</w:t>
        </w:r>
        <w:r w:rsidRPr="00663CA2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663C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isson</w:t>
        </w:r>
        <w:proofErr w:type="spellEnd"/>
        <w:r w:rsidRPr="00663CA2">
          <w:rPr>
            <w:rStyle w:val="a3"/>
            <w:rFonts w:ascii="Times New Roman" w:hAnsi="Times New Roman" w:cs="Times New Roman"/>
            <w:sz w:val="32"/>
            <w:szCs w:val="32"/>
          </w:rPr>
          <w:t>2.</w:t>
        </w:r>
        <w:proofErr w:type="spellStart"/>
        <w:r w:rsidRPr="00663C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msp</w:t>
        </w:r>
        <w:proofErr w:type="spellEnd"/>
        <w:r w:rsidRPr="00663CA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663C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midural</w:t>
        </w:r>
        <w:proofErr w:type="spellEnd"/>
        <w:r w:rsidRPr="00663CA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663C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663CA2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proofErr w:type="spellStart"/>
        <w:r w:rsidRPr="00663CA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wrbs</w:t>
        </w:r>
        <w:proofErr w:type="spellEnd"/>
        <w:r w:rsidRPr="00663CA2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</w:hyperlink>
      <w:r w:rsidRPr="00663CA2">
        <w:rPr>
          <w:rFonts w:ascii="Times New Roman" w:hAnsi="Times New Roman" w:cs="Times New Roman"/>
          <w:sz w:val="32"/>
          <w:szCs w:val="32"/>
        </w:rPr>
        <w:t xml:space="preserve"> ).</w:t>
      </w:r>
    </w:p>
    <w:p w:rsidR="00B536F3" w:rsidRPr="00663CA2" w:rsidRDefault="00B536F3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 xml:space="preserve">Звонки от граждан Свердловской области принимаются операторами ЕСТ в рабочие дни с 08.00 до 20.00 часов, в выходные и праздничные дни с 09.00 до 18.00 часов по вопросам: </w:t>
      </w:r>
    </w:p>
    <w:p w:rsidR="00663CA2" w:rsidRPr="00663CA2" w:rsidRDefault="00663CA2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>- предоставления мер социальной поддержки отдельным категориям граждан (выплаты, компенсации, льготы);</w:t>
      </w:r>
    </w:p>
    <w:p w:rsidR="00663CA2" w:rsidRPr="00663CA2" w:rsidRDefault="00663CA2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>- социальное обслуживания;</w:t>
      </w:r>
    </w:p>
    <w:p w:rsidR="00663CA2" w:rsidRPr="00663CA2" w:rsidRDefault="00663CA2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>- государственной социальной помощи в виде набора социальных услуг;</w:t>
      </w:r>
    </w:p>
    <w:p w:rsidR="00663CA2" w:rsidRPr="00663CA2" w:rsidRDefault="00663CA2" w:rsidP="00B536F3">
      <w:pPr>
        <w:ind w:firstLine="993"/>
        <w:jc w:val="both"/>
        <w:rPr>
          <w:rFonts w:ascii="Times New Roman" w:hAnsi="Times New Roman" w:cs="Times New Roman"/>
          <w:sz w:val="32"/>
          <w:szCs w:val="32"/>
        </w:rPr>
      </w:pPr>
      <w:r w:rsidRPr="00663CA2">
        <w:rPr>
          <w:rFonts w:ascii="Times New Roman" w:hAnsi="Times New Roman" w:cs="Times New Roman"/>
          <w:sz w:val="32"/>
          <w:szCs w:val="32"/>
        </w:rPr>
        <w:t xml:space="preserve">- работы органов и учреждений социальной защиты населения и т.д. </w:t>
      </w:r>
    </w:p>
    <w:p w:rsidR="00B536F3" w:rsidRPr="00B536F3" w:rsidRDefault="00663CA2" w:rsidP="00B536F3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536F3" w:rsidRPr="00B5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A31"/>
    <w:rsid w:val="00480E4B"/>
    <w:rsid w:val="00663CA2"/>
    <w:rsid w:val="00862A31"/>
    <w:rsid w:val="009554D0"/>
    <w:rsid w:val="00B5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F2349"/>
  <w15:chartTrackingRefBased/>
  <w15:docId w15:val="{A5BA3B88-A7B6-44EF-9D41-AC5D0815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on2.msp.midural.ru/wrb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2019-04-25T10:12:00Z</dcterms:created>
  <dcterms:modified xsi:type="dcterms:W3CDTF">2019-04-25T10:44:00Z</dcterms:modified>
</cp:coreProperties>
</file>