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8A" w:rsidRPr="00244FEB" w:rsidRDefault="00B0468A" w:rsidP="00244FE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4F4F4"/>
        </w:rPr>
      </w:pPr>
      <w:r w:rsidRPr="00244FEB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4F4F4"/>
        </w:rPr>
        <w:t>Занятие для детей 5 - 6 лет</w:t>
      </w:r>
    </w:p>
    <w:p w:rsidR="00B0468A" w:rsidRPr="009B454B" w:rsidRDefault="00B0468A" w:rsidP="009B454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 xml:space="preserve">  Рекомендации для родителей:</w:t>
      </w:r>
      <w:r w:rsidRPr="009B454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на занятии используются упражнени</w:t>
      </w:r>
      <w:r w:rsidR="000A2C52" w:rsidRPr="009B454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я</w:t>
      </w:r>
      <w:r w:rsidRPr="009B454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="00244FE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            </w:t>
      </w:r>
      <w:bookmarkStart w:id="0" w:name="_GoBack"/>
      <w:bookmarkEnd w:id="0"/>
      <w:r w:rsidRPr="009B454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на развитие</w:t>
      </w:r>
      <w:r w:rsidR="00866D83" w:rsidRPr="009B454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эмоциональн</w:t>
      </w:r>
      <w:proofErr w:type="gramStart"/>
      <w:r w:rsidR="00866D83" w:rsidRPr="009B454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о-</w:t>
      </w:r>
      <w:proofErr w:type="gramEnd"/>
      <w:r w:rsidR="00866D83" w:rsidRPr="009B454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волевой сферы,</w:t>
      </w:r>
      <w:r w:rsidRPr="009B454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психических процессов, мелкой </w:t>
      </w:r>
      <w:r w:rsidR="00866D83" w:rsidRPr="009B454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      </w:t>
      </w:r>
      <w:r w:rsidRPr="009B454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и крупной моторики. Длительность занятия примерно </w:t>
      </w:r>
      <w:r w:rsidR="000A2C52" w:rsidRPr="009B454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30 - </w:t>
      </w:r>
      <w:r w:rsidRPr="009B454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35 минут. Если ребенок затрудняется при выполнении упражнений, помогите ему, подскажите, направьте в нужном направлении.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«Представление»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положительное начало занятия, </w:t>
      </w: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гармонизации осознания ребенком своего имени, имен своих близких.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игры:</w:t>
      </w: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проводится с мягким мячиком. Взрослый </w:t>
      </w:r>
      <w:proofErr w:type="gramStart"/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 себя </w:t>
      </w:r>
      <w:r w:rsid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имени приветствует</w:t>
      </w:r>
      <w:proofErr w:type="gramEnd"/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ребенка. Затем предлагает ребенку </w:t>
      </w:r>
      <w:proofErr w:type="gramStart"/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</w:t>
      </w:r>
      <w:proofErr w:type="gramEnd"/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ласково его назвать. Например: «Меня зовут Юля». Ласково будет – </w:t>
      </w:r>
      <w:proofErr w:type="spellStart"/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Юленька</w:t>
      </w:r>
      <w:proofErr w:type="spellEnd"/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Далее придумывают совместно </w:t>
      </w:r>
      <w:proofErr w:type="gramStart"/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как можно ласково назвать по имени своих родных.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«Что я люблю»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Цель: </w:t>
      </w: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раскрепощение, частичное снятие защитных барьеров.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игры:</w:t>
      </w: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проводится с мягким мячиком. Взрослый передает ребенку мячик, далее ребенку предлагается ответить на несколько вопросов. Первый: какое моё самое любимое занятие. Затем – любимая игрушка, любимое лакомство. Отвечая на каждый </w:t>
      </w:r>
      <w:proofErr w:type="gramStart"/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возвращает мячик взрослому.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Физкультминутка 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 повторяет движения за взрослым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 плечики,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Прыгайте, кузнечики.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прыг-скок.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Энергичные движения плечами.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Сели.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Травушку покушали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послушали.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Приседание.</w:t>
      </w:r>
    </w:p>
    <w:p w:rsidR="00866D83" w:rsidRPr="009B454B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Выше. Выше. Высоко.</w:t>
      </w:r>
    </w:p>
    <w:p w:rsidR="00866D83" w:rsidRDefault="00866D83" w:rsidP="009B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на носках легко!</w:t>
      </w:r>
    </w:p>
    <w:p w:rsidR="009B454B" w:rsidRDefault="009B454B" w:rsidP="009B454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68A" w:rsidRPr="009B454B" w:rsidRDefault="000A2C52" w:rsidP="009B454B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9B454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Работа за столом</w:t>
      </w:r>
    </w:p>
    <w:p w:rsidR="00B0468A" w:rsidRPr="009B454B" w:rsidRDefault="00B0468A" w:rsidP="009B454B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B45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Упражнение  «Продолжи ряд»</w:t>
      </w:r>
    </w:p>
    <w:p w:rsidR="00B0468A" w:rsidRPr="009B454B" w:rsidRDefault="00B0468A" w:rsidP="009B454B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45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Цель: </w:t>
      </w:r>
      <w:r w:rsidRPr="009B454B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мышление, графомоторные навыки.</w:t>
      </w:r>
    </w:p>
    <w:p w:rsidR="00B0468A" w:rsidRPr="009B454B" w:rsidRDefault="00CC7792" w:rsidP="009B454B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45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Данное упражнение выполняем письменно, распечатывать не нужно,                т.к. не у всех есть возможность. Взрослый фигуры перерисовывает в тетрадь, ребенок продолжает рисовать фигуры не нарушая закономерности. </w:t>
      </w:r>
    </w:p>
    <w:p w:rsidR="00B0468A" w:rsidRDefault="00B0468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68EFF2" wp14:editId="6DADE47B">
            <wp:extent cx="4165600" cy="2404745"/>
            <wp:effectExtent l="0" t="0" r="6350" b="0"/>
            <wp:docPr id="14" name="Рисунок 14" descr="https://fsd.kopilkaurokov.ru/up/html/2017/12/04/k_5a25787d94c9b/44217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12/04/k_5a25787d94c9b/44217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83" w:rsidRDefault="00866D8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0468A" w:rsidRDefault="00866D8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Упражнение «Работаем с картинками»</w:t>
      </w:r>
    </w:p>
    <w:p w:rsidR="00B0468A" w:rsidRDefault="00B0468A" w:rsidP="009B454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Цель: </w:t>
      </w:r>
      <w:r w:rsidRPr="00B0468A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внимание</w:t>
      </w:r>
      <w:r w:rsidR="009B454B">
        <w:rPr>
          <w:rFonts w:ascii="Times New Roman" w:hAnsi="Times New Roman" w:cs="Times New Roman"/>
          <w:noProof/>
          <w:sz w:val="28"/>
          <w:szCs w:val="28"/>
          <w:lang w:eastAsia="ru-RU"/>
        </w:rPr>
        <w:t>, понимание эмоционального состояния другого.</w:t>
      </w:r>
    </w:p>
    <w:p w:rsidR="00866D83" w:rsidRPr="00B0468A" w:rsidRDefault="00866D83" w:rsidP="009B454B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Данное упражнение выполняем устно. Взрослый совместно с ребенком рассматривает картинки, ребенок отвечает на вопросы по картинкам. Картинки приведены на страницах ниже. </w:t>
      </w:r>
    </w:p>
    <w:p w:rsidR="00E55455" w:rsidRDefault="00C66901">
      <w:r>
        <w:rPr>
          <w:noProof/>
          <w:lang w:eastAsia="ru-RU"/>
        </w:rPr>
        <w:lastRenderedPageBreak/>
        <w:drawing>
          <wp:inline distT="0" distB="0" distL="0" distR="0" wp14:anchorId="049CEDA1" wp14:editId="5952C024">
            <wp:extent cx="5475111" cy="6242755"/>
            <wp:effectExtent l="0" t="0" r="0" b="5715"/>
            <wp:docPr id="4" name="Рисунок 4" descr="https://sun9-43.userapi.com/c845218/v845218514/197549/PL8s-Nmjf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43.userapi.com/c845218/v845218514/197549/PL8s-Nmjf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36" cy="624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775E3C9" wp14:editId="0632D80A">
            <wp:extent cx="5429885" cy="6671945"/>
            <wp:effectExtent l="0" t="0" r="0" b="0"/>
            <wp:docPr id="5" name="Рисунок 5" descr="https://sun9-70.userapi.com/c845218/v845218514/197551/MwwJuOQje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0.userapi.com/c845218/v845218514/197551/MwwJuOQjeP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66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7946714" wp14:editId="245895CD">
            <wp:extent cx="5723467" cy="6965244"/>
            <wp:effectExtent l="0" t="0" r="0" b="7620"/>
            <wp:docPr id="6" name="Рисунок 6" descr="https://sun9-26.userapi.com/c845218/v845218514/197559/RD6c1b7LT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26.userapi.com/c845218/v845218514/197559/RD6c1b7LT9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541" cy="696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B4C9B4C" wp14:editId="6D853323">
            <wp:extent cx="5407660" cy="6671945"/>
            <wp:effectExtent l="0" t="0" r="2540" b="0"/>
            <wp:docPr id="7" name="Рисунок 7" descr="https://sun9-26.userapi.com/c845218/v845218514/197561/jr9QKf9B6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26.userapi.com/c845218/v845218514/197561/jr9QKf9B68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66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55" w:rsidRDefault="00E55455"/>
    <w:p w:rsidR="00E55455" w:rsidRDefault="00E55455"/>
    <w:p w:rsidR="00E55455" w:rsidRDefault="00E55455"/>
    <w:p w:rsidR="00101F40" w:rsidRDefault="00101F40"/>
    <w:p w:rsidR="00E55455" w:rsidRDefault="00E55455"/>
    <w:p w:rsidR="009B454B" w:rsidRDefault="009B454B"/>
    <w:p w:rsidR="00E55455" w:rsidRDefault="00E55455"/>
    <w:p w:rsidR="009B454B" w:rsidRPr="009B454B" w:rsidRDefault="009B454B" w:rsidP="009B45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54B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«Сосчитай сколько»</w:t>
      </w:r>
    </w:p>
    <w:p w:rsidR="009B454B" w:rsidRPr="009B454B" w:rsidRDefault="009B454B" w:rsidP="009B454B">
      <w:pPr>
        <w:jc w:val="both"/>
        <w:rPr>
          <w:rFonts w:ascii="Times New Roman" w:hAnsi="Times New Roman" w:cs="Times New Roman"/>
          <w:sz w:val="28"/>
          <w:szCs w:val="28"/>
        </w:rPr>
      </w:pPr>
      <w:r w:rsidRPr="009B454B">
        <w:rPr>
          <w:rFonts w:ascii="Times New Roman" w:hAnsi="Times New Roman" w:cs="Times New Roman"/>
          <w:b/>
          <w:sz w:val="28"/>
          <w:szCs w:val="28"/>
        </w:rPr>
        <w:t>Цель:</w:t>
      </w:r>
      <w:r w:rsidRPr="009B454B">
        <w:rPr>
          <w:rFonts w:ascii="Times New Roman" w:hAnsi="Times New Roman" w:cs="Times New Roman"/>
          <w:sz w:val="28"/>
          <w:szCs w:val="28"/>
        </w:rPr>
        <w:t xml:space="preserve"> закреплять знание основных цветов, закреплять счет в пределах 5.</w:t>
      </w:r>
    </w:p>
    <w:p w:rsidR="009B454B" w:rsidRDefault="009B454B" w:rsidP="009B4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454B">
        <w:rPr>
          <w:rFonts w:ascii="Times New Roman" w:hAnsi="Times New Roman" w:cs="Times New Roman"/>
          <w:sz w:val="28"/>
          <w:szCs w:val="28"/>
        </w:rPr>
        <w:t>Данное упражнение выполняем устно. Взрослый совместно с ребенком рассматривает картинки, ребенок отвечает на вопросы по картинкам. Картинки приведены на страницах ниже.</w:t>
      </w:r>
    </w:p>
    <w:p w:rsidR="009B454B" w:rsidRDefault="009B454B" w:rsidP="009B45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54B" w:rsidRPr="009B454B" w:rsidRDefault="009B454B" w:rsidP="009B45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54B" w:rsidRDefault="00E55455">
      <w:r>
        <w:rPr>
          <w:noProof/>
          <w:lang w:eastAsia="ru-RU"/>
        </w:rPr>
        <w:drawing>
          <wp:inline distT="0" distB="0" distL="0" distR="0" wp14:anchorId="1F0B3D49" wp14:editId="6C6D85ED">
            <wp:extent cx="5418667" cy="5678311"/>
            <wp:effectExtent l="0" t="0" r="0" b="0"/>
            <wp:docPr id="10" name="Рисунок 10" descr="https://sun9-39.userapi.com/c850032/v850032020/19ce26/yQVFE0Nm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9-39.userapi.com/c850032/v850032020/19ce26/yQVFE0NmdA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867" cy="567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4B" w:rsidRDefault="009B454B"/>
    <w:p w:rsidR="00E55455" w:rsidRDefault="00E55455">
      <w:r>
        <w:rPr>
          <w:noProof/>
          <w:lang w:eastAsia="ru-RU"/>
        </w:rPr>
        <w:lastRenderedPageBreak/>
        <w:drawing>
          <wp:inline distT="0" distB="0" distL="0" distR="0" wp14:anchorId="44EDF9C3" wp14:editId="0D3D1DBC">
            <wp:extent cx="5463823" cy="5870222"/>
            <wp:effectExtent l="0" t="0" r="3810" b="0"/>
            <wp:docPr id="11" name="Рисунок 11" descr="https://sun9-68.userapi.com/c850032/v850032020/19ce3b/SI8unKiZa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68.userapi.com/c850032/v850032020/19ce3b/SI8unKiZaH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024" cy="587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455">
        <w:rPr>
          <w:noProof/>
          <w:lang w:eastAsia="ru-RU"/>
        </w:rPr>
        <w:lastRenderedPageBreak/>
        <w:drawing>
          <wp:inline distT="0" distB="0" distL="0" distR="0" wp14:anchorId="43DBBF7E" wp14:editId="604E1CBD">
            <wp:extent cx="5350934" cy="6242755"/>
            <wp:effectExtent l="0" t="0" r="2540" b="5715"/>
            <wp:docPr id="9" name="Рисунок 9" descr="https://sun9-49.userapi.com/c850032/v850032020/19ce34/VPWnIlNy5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9.userapi.com/c850032/v850032020/19ce34/VPWnIlNy5N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31" cy="62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4B" w:rsidRPr="009B454B" w:rsidRDefault="009B454B">
      <w:pPr>
        <w:rPr>
          <w:rFonts w:ascii="Times New Roman" w:hAnsi="Times New Roman" w:cs="Times New Roman"/>
          <w:b/>
          <w:sz w:val="28"/>
          <w:szCs w:val="28"/>
        </w:rPr>
      </w:pPr>
      <w:r w:rsidRPr="009B454B">
        <w:rPr>
          <w:rFonts w:ascii="Times New Roman" w:hAnsi="Times New Roman" w:cs="Times New Roman"/>
          <w:b/>
          <w:sz w:val="28"/>
          <w:szCs w:val="28"/>
        </w:rPr>
        <w:t>Положительно завершаем занятие!</w:t>
      </w:r>
    </w:p>
    <w:p w:rsidR="009B454B" w:rsidRPr="009B454B" w:rsidRDefault="009B454B">
      <w:pPr>
        <w:rPr>
          <w:rFonts w:ascii="Times New Roman" w:hAnsi="Times New Roman" w:cs="Times New Roman"/>
          <w:b/>
          <w:sz w:val="28"/>
          <w:szCs w:val="28"/>
        </w:rPr>
      </w:pPr>
    </w:p>
    <w:sectPr w:rsidR="009B454B" w:rsidRPr="009B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5A"/>
    <w:rsid w:val="000A2C52"/>
    <w:rsid w:val="00101F40"/>
    <w:rsid w:val="00244FEB"/>
    <w:rsid w:val="0055110C"/>
    <w:rsid w:val="00775A5A"/>
    <w:rsid w:val="00866D83"/>
    <w:rsid w:val="009B454B"/>
    <w:rsid w:val="00B0468A"/>
    <w:rsid w:val="00C66901"/>
    <w:rsid w:val="00CC7792"/>
    <w:rsid w:val="00E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1292346</dc:creator>
  <cp:lastModifiedBy>1292346</cp:lastModifiedBy>
  <cp:revision>3</cp:revision>
  <dcterms:created xsi:type="dcterms:W3CDTF">2020-04-09T16:29:00Z</dcterms:created>
  <dcterms:modified xsi:type="dcterms:W3CDTF">2020-04-13T15:55:00Z</dcterms:modified>
</cp:coreProperties>
</file>