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38" w:rsidRDefault="00352038" w:rsidP="00352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ипальное бюджетное дошкольное образовательное учреждение</w:t>
      </w:r>
    </w:p>
    <w:p w:rsidR="00352038" w:rsidRPr="00B61FF9" w:rsidRDefault="00352038" w:rsidP="00352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5 «Светлячок»</w:t>
      </w:r>
      <w:r w:rsidRPr="00B61F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352038" w:rsidRPr="00B61FF9" w:rsidRDefault="00352038" w:rsidP="00352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038" w:rsidRPr="000C2AF8" w:rsidRDefault="00352038" w:rsidP="00352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F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52038" w:rsidRDefault="00352038" w:rsidP="00352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F8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352038" w:rsidRDefault="0035384F" w:rsidP="00352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освоению детьми 3-7 лет образовательной области «Художественно-эстетическое развитие «/музыкальная деятельность</w:t>
      </w:r>
      <w:r w:rsidR="00352038" w:rsidRPr="000C2AF8">
        <w:rPr>
          <w:rFonts w:ascii="Times New Roman" w:hAnsi="Times New Roman" w:cs="Times New Roman"/>
          <w:b/>
          <w:sz w:val="24"/>
          <w:szCs w:val="24"/>
        </w:rPr>
        <w:t xml:space="preserve"> ООП ДОУ</w:t>
      </w:r>
    </w:p>
    <w:p w:rsidR="00352038" w:rsidRDefault="00352038" w:rsidP="00352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A9C" w:rsidRDefault="00352038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A9C" w:rsidRPr="005D3A9C">
        <w:rPr>
          <w:rFonts w:ascii="Times New Roman" w:hAnsi="Times New Roman" w:cs="Times New Roman"/>
          <w:sz w:val="24"/>
          <w:szCs w:val="24"/>
        </w:rPr>
        <w:t>Рабочая программа (далее РП) - комплексная, реализует идею объединения усилий родителей и педагогов для успешного решения оз</w:t>
      </w:r>
      <w:r w:rsidR="005D3A9C">
        <w:rPr>
          <w:rFonts w:ascii="Times New Roman" w:hAnsi="Times New Roman" w:cs="Times New Roman"/>
          <w:sz w:val="24"/>
          <w:szCs w:val="24"/>
        </w:rPr>
        <w:t xml:space="preserve">доровительных и </w:t>
      </w:r>
      <w:proofErr w:type="spellStart"/>
      <w:r w:rsidR="005D3A9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5D3A9C">
        <w:rPr>
          <w:rFonts w:ascii="Times New Roman" w:hAnsi="Times New Roman" w:cs="Times New Roman"/>
          <w:sz w:val="24"/>
          <w:szCs w:val="24"/>
        </w:rPr>
        <w:t>-</w:t>
      </w:r>
      <w:r w:rsidR="005D3A9C" w:rsidRPr="005D3A9C">
        <w:rPr>
          <w:rFonts w:ascii="Times New Roman" w:hAnsi="Times New Roman" w:cs="Times New Roman"/>
          <w:sz w:val="24"/>
          <w:szCs w:val="24"/>
        </w:rPr>
        <w:t xml:space="preserve">образовательных задач по физкультурно- оздоровительному направлению развития ребенка.   </w:t>
      </w:r>
    </w:p>
    <w:p w:rsidR="005D3A9C" w:rsidRDefault="005D3A9C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>РП обеспечивает единство воспитательных, развивающих и обучающих целей и задач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</w:t>
      </w:r>
      <w:r>
        <w:rPr>
          <w:rFonts w:ascii="Times New Roman" w:hAnsi="Times New Roman" w:cs="Times New Roman"/>
          <w:sz w:val="24"/>
          <w:szCs w:val="24"/>
        </w:rPr>
        <w:t>та.</w:t>
      </w:r>
    </w:p>
    <w:p w:rsidR="005D3A9C" w:rsidRDefault="005D3A9C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 xml:space="preserve">РП строиться с учетом принципа интеграции, что позволяет </w:t>
      </w:r>
      <w:r>
        <w:rPr>
          <w:rFonts w:ascii="Times New Roman" w:hAnsi="Times New Roman" w:cs="Times New Roman"/>
          <w:sz w:val="24"/>
          <w:szCs w:val="24"/>
        </w:rPr>
        <w:t xml:space="preserve">гармонизировать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5D3A9C">
        <w:rPr>
          <w:rFonts w:ascii="Times New Roman" w:hAnsi="Times New Roman" w:cs="Times New Roman"/>
          <w:sz w:val="24"/>
          <w:szCs w:val="24"/>
        </w:rPr>
        <w:t>образовательный процесс и гибко его планировать (сужать и расширять), в соответствии с возрастными возможностями и особенностями воспитанников, основывается на комплексно-тематическом принципе построен</w:t>
      </w:r>
      <w:r>
        <w:rPr>
          <w:rFonts w:ascii="Times New Roman" w:hAnsi="Times New Roman" w:cs="Times New Roman"/>
          <w:sz w:val="24"/>
          <w:szCs w:val="24"/>
        </w:rPr>
        <w:t>ия образовательного процесса.</w:t>
      </w:r>
    </w:p>
    <w:p w:rsidR="005D3A9C" w:rsidRDefault="005D3A9C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 xml:space="preserve">РП предполагает построение образовательного процесса на адекватных возрасту формах работы с детьми.  </w:t>
      </w:r>
    </w:p>
    <w:p w:rsidR="005D3A9C" w:rsidRDefault="005D3A9C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 xml:space="preserve">Цель РП:   </w:t>
      </w:r>
    </w:p>
    <w:p w:rsidR="005D3A9C" w:rsidRDefault="005D3A9C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 xml:space="preserve">Создать условия для потребности детей в двигательной активности, сформировать основы здорового образа жизни, направленные на укрепление здоровья.  </w:t>
      </w:r>
    </w:p>
    <w:p w:rsidR="005D3A9C" w:rsidRDefault="005D3A9C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5D3A9C" w:rsidRDefault="005D3A9C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 xml:space="preserve">1.Сохранение и укрепление здоровья детей.  </w:t>
      </w:r>
    </w:p>
    <w:p w:rsidR="005D3A9C" w:rsidRDefault="005D3A9C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 xml:space="preserve">2.Формирование у детей жизненно необходимых двигательных навыков в соответствии с индивидуальными способностями.  </w:t>
      </w:r>
    </w:p>
    <w:p w:rsidR="005D3A9C" w:rsidRDefault="005D3A9C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 xml:space="preserve">3. Создание условий для реализации двигательной активности.  </w:t>
      </w:r>
    </w:p>
    <w:p w:rsidR="005D3A9C" w:rsidRDefault="005D3A9C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 xml:space="preserve">4. Воспитание потребностей в здоровом образе жизни  </w:t>
      </w:r>
    </w:p>
    <w:p w:rsidR="005D3A9C" w:rsidRDefault="005D3A9C" w:rsidP="005D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 xml:space="preserve">5. Обеспечение физического и психического благополучия         </w:t>
      </w:r>
    </w:p>
    <w:p w:rsidR="008743C1" w:rsidRDefault="005D3A9C" w:rsidP="005D3A9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5D3A9C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грамма предназначена для детей 3</w:t>
      </w:r>
      <w:bookmarkStart w:id="0" w:name="_GoBack"/>
      <w:bookmarkEnd w:id="0"/>
      <w:r w:rsidRPr="005D3A9C">
        <w:rPr>
          <w:rFonts w:ascii="Times New Roman" w:hAnsi="Times New Roman" w:cs="Times New Roman"/>
          <w:sz w:val="24"/>
          <w:szCs w:val="24"/>
        </w:rPr>
        <w:t>-7 лет и рассчитана на 37 недель</w:t>
      </w:r>
    </w:p>
    <w:sectPr w:rsidR="0087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EE"/>
    <w:rsid w:val="00352038"/>
    <w:rsid w:val="0035384F"/>
    <w:rsid w:val="005D3A9C"/>
    <w:rsid w:val="006947EE"/>
    <w:rsid w:val="008743C1"/>
    <w:rsid w:val="00AF0CF9"/>
    <w:rsid w:val="00D4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537E"/>
  <w15:chartTrackingRefBased/>
  <w15:docId w15:val="{0DDB33C0-F326-4133-B4C4-680316F3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2020-05-28T07:28:00Z</dcterms:created>
  <dcterms:modified xsi:type="dcterms:W3CDTF">2020-05-28T10:17:00Z</dcterms:modified>
</cp:coreProperties>
</file>